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EA66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FE15075" wp14:editId="61D893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FF251" w14:textId="4D5EA780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3-divisioonan </w:t>
      </w:r>
      <w:r w:rsidR="00D022A7" w:rsidRPr="002854FC">
        <w:rPr>
          <w:rFonts w:ascii="Times New Roman" w:hAnsi="Times New Roman" w:cs="Times New Roman"/>
          <w:b/>
          <w:sz w:val="56"/>
          <w:szCs w:val="56"/>
        </w:rPr>
        <w:t xml:space="preserve">G-lohkon </w:t>
      </w:r>
      <w:r w:rsidR="008A038E">
        <w:rPr>
          <w:rFonts w:ascii="Times New Roman" w:hAnsi="Times New Roman" w:cs="Times New Roman"/>
          <w:b/>
          <w:sz w:val="56"/>
          <w:szCs w:val="56"/>
        </w:rPr>
        <w:t>syyskauden kilpailut Joensuussa</w:t>
      </w:r>
    </w:p>
    <w:p w14:paraId="1BFFEE29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60617A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886335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52B295" w14:textId="3F42C85E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Joensuun pöytätennis järjestää 3-divisioonan G-lohkon </w:t>
      </w:r>
      <w:r w:rsidR="008A038E">
        <w:rPr>
          <w:rFonts w:ascii="Times New Roman" w:hAnsi="Times New Roman" w:cs="Times New Roman"/>
          <w:b/>
          <w:sz w:val="32"/>
          <w:szCs w:val="32"/>
        </w:rPr>
        <w:t>syys</w:t>
      </w:r>
      <w:r>
        <w:rPr>
          <w:rFonts w:ascii="Times New Roman" w:hAnsi="Times New Roman" w:cs="Times New Roman"/>
          <w:b/>
          <w:sz w:val="32"/>
          <w:szCs w:val="32"/>
        </w:rPr>
        <w:t>turnauksen Joensuussa 1</w:t>
      </w:r>
      <w:r w:rsidR="008A038E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A038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8A038E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.2019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14:paraId="3E99DF29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0130A5A" w14:textId="77777777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10:00. Lauantaina pelataan ensimmäiset 4 kierrosta ja sunnuntaina loput 3 kierrosta. Niinivaaran urheiluhallin ovet avataan klo 9:00.  </w:t>
      </w:r>
    </w:p>
    <w:p w14:paraId="6580EC1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46E9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14:paraId="59232B97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C1C9E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3F2AE4B" w14:textId="1241F1ED" w:rsidR="00105947" w:rsidRDefault="00D873CF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D873CF">
          <w:rPr>
            <w:rStyle w:val="Hyperlinkki"/>
          </w:rPr>
          <w:t>http://www.sptl.fi/sptl_uudet/?page_id=22&amp;lohko=3G&amp;kausi=1920</w:t>
        </w:r>
      </w:hyperlink>
      <w:bookmarkStart w:id="0" w:name="_GoBack"/>
      <w:bookmarkEnd w:id="0"/>
    </w:p>
    <w:p w14:paraId="5015455E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1303FC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038CB66A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EA825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Martti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(gsm 0407226809).</w:t>
      </w:r>
    </w:p>
    <w:p w14:paraId="26C570A7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F8F01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E1F7C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B748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619D3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63D9973B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8B9BB6" w14:textId="77777777" w:rsidR="00B86FBC" w:rsidRPr="002C0E19" w:rsidRDefault="00554AE5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9D9F" w14:textId="77777777" w:rsidR="00554AE5" w:rsidRDefault="00554AE5" w:rsidP="00D022A7">
      <w:pPr>
        <w:spacing w:after="0" w:line="240" w:lineRule="auto"/>
      </w:pPr>
      <w:r>
        <w:separator/>
      </w:r>
    </w:p>
  </w:endnote>
  <w:endnote w:type="continuationSeparator" w:id="0">
    <w:p w14:paraId="6ECDB6FF" w14:textId="77777777" w:rsidR="00554AE5" w:rsidRDefault="00554AE5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4548" w14:textId="77777777" w:rsidR="00554AE5" w:rsidRDefault="00554AE5" w:rsidP="00D022A7">
      <w:pPr>
        <w:spacing w:after="0" w:line="240" w:lineRule="auto"/>
      </w:pPr>
      <w:r>
        <w:separator/>
      </w:r>
    </w:p>
  </w:footnote>
  <w:footnote w:type="continuationSeparator" w:id="0">
    <w:p w14:paraId="2F6F4935" w14:textId="77777777" w:rsidR="00554AE5" w:rsidRDefault="00554AE5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105947"/>
    <w:rsid w:val="002854FC"/>
    <w:rsid w:val="002C0E19"/>
    <w:rsid w:val="00426550"/>
    <w:rsid w:val="00554AE5"/>
    <w:rsid w:val="00714A78"/>
    <w:rsid w:val="008A038E"/>
    <w:rsid w:val="008F7907"/>
    <w:rsid w:val="00C532C7"/>
    <w:rsid w:val="00C538BA"/>
    <w:rsid w:val="00D022A7"/>
    <w:rsid w:val="00D60F7B"/>
    <w:rsid w:val="00D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8F8F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l.fi/sptl_uudet/?page_id=22&amp;lohko=3G&amp;kausi=19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0A27-9336-48FD-98C2-22557F95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Kimanen Janne</cp:lastModifiedBy>
  <cp:revision>2</cp:revision>
  <dcterms:created xsi:type="dcterms:W3CDTF">2019-09-30T17:37:00Z</dcterms:created>
  <dcterms:modified xsi:type="dcterms:W3CDTF">2019-09-30T17:37:00Z</dcterms:modified>
</cp:coreProperties>
</file>