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52" w:rsidRDefault="00DE5A52">
      <w:pPr>
        <w:spacing w:after="0"/>
        <w:ind w:left="851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AC0899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Syysliittokokous 2019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8C262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Aika:</w:t>
      </w:r>
      <w:r>
        <w:rPr>
          <w:rFonts w:ascii="Arial" w:hAnsi="Arial" w:cs="Arial"/>
          <w:sz w:val="22"/>
          <w:szCs w:val="22"/>
        </w:rPr>
        <w:tab/>
        <w:t>27</w:t>
      </w:r>
      <w:bookmarkStart w:id="0" w:name="_GoBack"/>
      <w:bookmarkEnd w:id="0"/>
      <w:r w:rsidR="00AC0899">
        <w:rPr>
          <w:rFonts w:ascii="Arial" w:hAnsi="Arial" w:cs="Arial"/>
          <w:sz w:val="22"/>
          <w:szCs w:val="22"/>
        </w:rPr>
        <w:t>.10.2019 klo 16</w:t>
      </w:r>
      <w:r w:rsidR="00675B0B">
        <w:rPr>
          <w:rFonts w:ascii="Arial" w:hAnsi="Arial" w:cs="Arial"/>
          <w:sz w:val="22"/>
          <w:szCs w:val="22"/>
        </w:rPr>
        <w:tab/>
      </w: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Helsinki, Ruskeasuo</w:t>
      </w:r>
      <w:r>
        <w:rPr>
          <w:rFonts w:ascii="Arial" w:hAnsi="Arial" w:cs="Arial"/>
          <w:sz w:val="22"/>
          <w:szCs w:val="22"/>
        </w:rPr>
        <w:tab/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1§ Kokouksen avaus, Pöytätennisliiton puheenjohtaja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2§ Edustajien valtakirjojen tarkastaminen ja läsnäolijoiden toteaminen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3§ Kokouksen järjestäytyminen</w:t>
      </w:r>
    </w:p>
    <w:p w:rsidR="00DE5A52" w:rsidRDefault="00675B0B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puheenjohtajan, sihteerin, pöytäkirjantarkastajien ja ääntenlaskijoiden valinta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4§ Kokouksen laillisuuden toteaminen</w:t>
      </w:r>
    </w:p>
    <w:p w:rsidR="00DE5A52" w:rsidRDefault="00DE5A52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5§ Kokouksen työjärjestyksen vahvistaminen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AC0899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6§ Vuoden 2020</w:t>
      </w:r>
      <w:r w:rsidR="00675B0B">
        <w:rPr>
          <w:rFonts w:ascii="Arial" w:hAnsi="Arial" w:cs="Arial"/>
          <w:sz w:val="22"/>
          <w:szCs w:val="22"/>
        </w:rPr>
        <w:t xml:space="preserve"> toimintasuunnitelman vahvistaminen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675B0B" w:rsidRDefault="00675B0B" w:rsidP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7§ </w:t>
      </w:r>
      <w:proofErr w:type="spellStart"/>
      <w:r>
        <w:rPr>
          <w:rFonts w:ascii="Arial" w:hAnsi="Arial" w:cs="Arial"/>
          <w:sz w:val="22"/>
          <w:szCs w:val="22"/>
        </w:rPr>
        <w:t>SPTL:n</w:t>
      </w:r>
      <w:proofErr w:type="spellEnd"/>
      <w:r>
        <w:rPr>
          <w:rFonts w:ascii="Arial" w:hAnsi="Arial" w:cs="Arial"/>
          <w:sz w:val="22"/>
          <w:szCs w:val="22"/>
        </w:rPr>
        <w:t xml:space="preserve"> liittymis-, jäsen, kilpailu- ja muiden maksujen vahvistaminen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AC0899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8§ Vuoden 2020</w:t>
      </w:r>
      <w:r w:rsidR="00675B0B">
        <w:rPr>
          <w:rFonts w:ascii="Arial" w:hAnsi="Arial" w:cs="Arial"/>
          <w:sz w:val="22"/>
          <w:szCs w:val="22"/>
        </w:rPr>
        <w:t xml:space="preserve"> talousarvion vahvistaminen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9§ Päätetään liittohallituksen puheenjohtajan, varapuheenjohtajan, hallituksen jäsenten ja tilintarkastajien palkkiot.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10§ Va</w:t>
      </w:r>
      <w:r w:rsidR="00246216">
        <w:rPr>
          <w:rFonts w:ascii="Arial" w:hAnsi="Arial" w:cs="Arial"/>
          <w:sz w:val="22"/>
          <w:szCs w:val="22"/>
        </w:rPr>
        <w:t>litaan liittohallitukselle</w:t>
      </w:r>
      <w:r>
        <w:rPr>
          <w:rFonts w:ascii="Arial" w:hAnsi="Arial" w:cs="Arial"/>
          <w:sz w:val="22"/>
          <w:szCs w:val="22"/>
        </w:rPr>
        <w:t xml:space="preserve"> seuraavaksi kaksivuotiskaudeksi</w:t>
      </w:r>
      <w:r w:rsidR="00B124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neljän (4) erovuoroisen liittohallituksen jäsenen tilalle uudet jäsenet ja yhdeksi vuodeksi neljä (4) varajäsentä, joiden toimikausi alkaa välittömästi kokouksen jälkeen.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11§ Valitaan yksi (1) tilintarkastaja ja hänelle henkilökohtainen varamies tarkastamaan liiton seuraavan tilikauden tilejä ja hallintoa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12§ Liittokokouks</w:t>
      </w:r>
      <w:r w:rsidR="00B124DA">
        <w:rPr>
          <w:rFonts w:ascii="Arial" w:hAnsi="Arial" w:cs="Arial"/>
          <w:sz w:val="22"/>
          <w:szCs w:val="22"/>
        </w:rPr>
        <w:t>en käsiteltäväksi</w:t>
      </w:r>
      <w:r>
        <w:rPr>
          <w:rFonts w:ascii="Arial" w:hAnsi="Arial" w:cs="Arial"/>
          <w:sz w:val="22"/>
          <w:szCs w:val="22"/>
        </w:rPr>
        <w:t xml:space="preserve"> tulleet</w:t>
      </w:r>
      <w:r w:rsidR="00B124DA">
        <w:rPr>
          <w:rFonts w:ascii="Arial" w:hAnsi="Arial" w:cs="Arial"/>
          <w:sz w:val="22"/>
          <w:szCs w:val="22"/>
        </w:rPr>
        <w:t xml:space="preserve"> muut</w:t>
      </w:r>
      <w:r>
        <w:rPr>
          <w:rFonts w:ascii="Arial" w:hAnsi="Arial" w:cs="Arial"/>
          <w:sz w:val="22"/>
          <w:szCs w:val="22"/>
        </w:rPr>
        <w:t xml:space="preserve"> asiat</w:t>
      </w:r>
    </w:p>
    <w:p w:rsidR="00DE5A52" w:rsidRDefault="00675B0B">
      <w:pPr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Määräaikaan mennessä (1kk ennen kokousta) ei ole tullut muita käsiteltäviä asioita 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13§ Kokouksen päättäminen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ind w:left="851"/>
      </w:pPr>
    </w:p>
    <w:sectPr w:rsidR="00DE5A52">
      <w:headerReference w:type="default" r:id="rId8"/>
      <w:footerReference w:type="default" r:id="rId9"/>
      <w:pgSz w:w="11906" w:h="16838"/>
      <w:pgMar w:top="624" w:right="851" w:bottom="624" w:left="1560" w:header="567" w:footer="56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C1" w:rsidRDefault="00DB57C1">
      <w:pPr>
        <w:spacing w:after="0"/>
      </w:pPr>
      <w:r>
        <w:separator/>
      </w:r>
    </w:p>
  </w:endnote>
  <w:endnote w:type="continuationSeparator" w:id="0">
    <w:p w:rsidR="00DB57C1" w:rsidRDefault="00DB57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AC0899">
    <w:pPr>
      <w:pStyle w:val="Alatunniste"/>
      <w:ind w:firstLine="720"/>
      <w:jc w:val="center"/>
    </w:pPr>
    <w:r>
      <w:rPr>
        <w:rFonts w:ascii="Arial" w:hAnsi="Arial"/>
        <w:sz w:val="18"/>
      </w:rPr>
      <w:t xml:space="preserve">Valimotie </w:t>
    </w:r>
    <w:proofErr w:type="gramStart"/>
    <w:r>
      <w:rPr>
        <w:rFonts w:ascii="Arial" w:hAnsi="Arial"/>
        <w:sz w:val="18"/>
      </w:rPr>
      <w:t>10  •</w:t>
    </w:r>
    <w:proofErr w:type="gramEnd"/>
    <w:r>
      <w:rPr>
        <w:rFonts w:ascii="Arial" w:hAnsi="Arial"/>
        <w:sz w:val="18"/>
      </w:rPr>
      <w:t xml:space="preserve">  00380</w:t>
    </w:r>
    <w:r w:rsidR="00675B0B">
      <w:rPr>
        <w:rFonts w:ascii="Arial" w:hAnsi="Arial"/>
        <w:sz w:val="18"/>
      </w:rPr>
      <w:t xml:space="preserve"> HELSINKI   •  FINLAND   •   www.sptl.fi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C1" w:rsidRDefault="00DB57C1">
      <w:pPr>
        <w:spacing w:after="0"/>
      </w:pPr>
      <w:r>
        <w:separator/>
      </w:r>
    </w:p>
  </w:footnote>
  <w:footnote w:type="continuationSeparator" w:id="0">
    <w:p w:rsidR="00DB57C1" w:rsidRDefault="00DB57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675B0B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0B"/>
    <w:rsid w:val="000C643A"/>
    <w:rsid w:val="001B7472"/>
    <w:rsid w:val="00246216"/>
    <w:rsid w:val="00390353"/>
    <w:rsid w:val="00675B0B"/>
    <w:rsid w:val="00681273"/>
    <w:rsid w:val="008B5175"/>
    <w:rsid w:val="008C2628"/>
    <w:rsid w:val="00AC0899"/>
    <w:rsid w:val="00B124DA"/>
    <w:rsid w:val="00DB57C1"/>
    <w:rsid w:val="00DE5A52"/>
    <w:rsid w:val="00E5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0">
    <w:name w:val="Kappaleen oletusfontti1"/>
  </w:style>
  <w:style w:type="character" w:customStyle="1" w:styleId="Kappaleenoletuskirjasin1">
    <w:name w:val="Kappaleen oletuskirjasin1"/>
  </w:style>
  <w:style w:type="character" w:customStyle="1" w:styleId="YltunnisteMerkki">
    <w:name w:val="Ylätunniste Merkki"/>
    <w:rPr>
      <w:sz w:val="24"/>
    </w:rPr>
  </w:style>
  <w:style w:type="character" w:customStyle="1" w:styleId="AlatunnisteMerkki">
    <w:name w:val="Alatunniste Merkki"/>
    <w:rPr>
      <w:sz w:val="24"/>
    </w:rPr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Syysliittokokous 2013</vt:lpstr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Syysliittokokous 2013</dc:title>
  <dc:subject/>
  <dc:creator>Marketta Karivuo</dc:creator>
  <cp:keywords/>
  <cp:lastModifiedBy>Mika</cp:lastModifiedBy>
  <cp:revision>2</cp:revision>
  <cp:lastPrinted>2011-08-15T09:32:00Z</cp:lastPrinted>
  <dcterms:created xsi:type="dcterms:W3CDTF">2019-10-24T10:01:00Z</dcterms:created>
  <dcterms:modified xsi:type="dcterms:W3CDTF">2019-10-24T10:01:00Z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