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1E2CBE">
        <w:t>Esityslista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2B09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 w:rsidR="005D3C00">
        <w:rPr>
          <w:rFonts w:ascii="Arial" w:hAnsi="Arial" w:cs="Arial"/>
          <w:sz w:val="22"/>
          <w:szCs w:val="22"/>
        </w:rPr>
        <w:t>.2020</w:t>
      </w:r>
      <w:r w:rsidR="00BC3217">
        <w:rPr>
          <w:rFonts w:ascii="Arial" w:hAnsi="Arial" w:cs="Arial"/>
          <w:sz w:val="22"/>
          <w:szCs w:val="22"/>
        </w:rPr>
        <w:t xml:space="preserve"> kello 18.0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AF7A1E">
        <w:rPr>
          <w:rFonts w:ascii="Arial" w:hAnsi="Arial" w:cs="Arial"/>
          <w:sz w:val="22"/>
          <w:szCs w:val="22"/>
        </w:rPr>
        <w:t xml:space="preserve">Esko Heikkinen, Sonja Grefberg, Kimmo Arenius, Kimmo Pihkala, Hannu Sihvo, Teemu Oinas, Pasi Valasti, Måns Holmberg, Matti </w:t>
      </w:r>
      <w:r w:rsidR="00AF7A1E">
        <w:rPr>
          <w:rFonts w:ascii="Arial" w:hAnsi="Arial" w:cs="Arial"/>
          <w:sz w:val="22"/>
          <w:szCs w:val="22"/>
        </w:rPr>
        <w:t>Kurvinen,</w:t>
      </w:r>
      <w:r w:rsidR="00AF7A1E">
        <w:rPr>
          <w:rFonts w:ascii="Arial" w:hAnsi="Arial" w:cs="Arial"/>
          <w:sz w:val="22"/>
          <w:szCs w:val="22"/>
        </w:rPr>
        <w:t xml:space="preserve"> Jyrki Nummenmaa</w:t>
      </w:r>
      <w:r w:rsidR="00AF7A1E">
        <w:rPr>
          <w:rFonts w:ascii="Arial" w:hAnsi="Arial" w:cs="Arial"/>
          <w:sz w:val="22"/>
          <w:szCs w:val="22"/>
        </w:rPr>
        <w:t>, Taneli Keinonen,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AF7A1E" w:rsidRDefault="00AF7A1E" w:rsidP="00AF7A1E">
      <w:pPr>
        <w:ind w:left="720"/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18:01</w:t>
      </w:r>
    </w:p>
    <w:p w:rsidR="008F24A5" w:rsidRDefault="008F24A5">
      <w:pPr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AF7A1E" w:rsidRDefault="00AF7A1E" w:rsidP="00AF7A1E">
      <w:pPr>
        <w:ind w:left="720"/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AF7A1E" w:rsidRDefault="00AF7A1E" w:rsidP="00AF7A1E">
      <w:pPr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AF7A1E" w:rsidRDefault="00AF7A1E" w:rsidP="00AF7A1E">
      <w:pPr>
        <w:ind w:left="720"/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AF7A1E" w:rsidRDefault="00AF7A1E" w:rsidP="00AF7A1E">
      <w:pPr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AF7A1E" w:rsidRDefault="00AF7A1E" w:rsidP="00AF7A1E">
      <w:pPr>
        <w:ind w:left="720"/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AF7A1E" w:rsidRDefault="00AF7A1E" w:rsidP="00AF7A1E">
      <w:pPr>
        <w:rPr>
          <w:rFonts w:ascii="Arial" w:hAnsi="Arial" w:cs="Arial"/>
        </w:rPr>
      </w:pPr>
    </w:p>
    <w:p w:rsidR="00426855" w:rsidRDefault="002B0957" w:rsidP="004268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Valiokuntien tilannekatsaus</w:t>
      </w:r>
    </w:p>
    <w:p w:rsidR="00AF7A1E" w:rsidRDefault="00AF7A1E" w:rsidP="00AF7A1E">
      <w:pPr>
        <w:ind w:left="720"/>
        <w:rPr>
          <w:rFonts w:ascii="Arial" w:hAnsi="Arial" w:cs="Arial"/>
        </w:rPr>
      </w:pPr>
    </w:p>
    <w:p w:rsidR="00AF7A1E" w:rsidRDefault="00AF7A1E" w:rsidP="00AF7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Työvaliokunta:</w:t>
      </w:r>
    </w:p>
    <w:p w:rsidR="00AF7A1E" w:rsidRDefault="00AF7A1E" w:rsidP="00AF7A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Työvaliokunta on pitänyt yhden kokouksen, jossa käytiin läpi henkilöstön työtilannetta, </w:t>
      </w:r>
      <w:proofErr w:type="spellStart"/>
      <w:r>
        <w:rPr>
          <w:rFonts w:ascii="Arial" w:hAnsi="Arial" w:cs="Arial"/>
        </w:rPr>
        <w:t>Gumbostrandissa</w:t>
      </w:r>
      <w:proofErr w:type="spellEnd"/>
      <w:r>
        <w:rPr>
          <w:rFonts w:ascii="Arial" w:hAnsi="Arial" w:cs="Arial"/>
        </w:rPr>
        <w:t xml:space="preserve"> päätettyjen asioiden edistämistä ja liittokokousasioiden valmisteluita. Lisäksi rahaston perustamista on edelleen selvitetty. </w:t>
      </w:r>
    </w:p>
    <w:p w:rsidR="00AF7A1E" w:rsidRDefault="00AF7A1E" w:rsidP="00AF7A1E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OKM:n</w:t>
      </w:r>
      <w:proofErr w:type="spellEnd"/>
      <w:r>
        <w:rPr>
          <w:rFonts w:ascii="Arial" w:hAnsi="Arial" w:cs="Arial"/>
        </w:rPr>
        <w:t xml:space="preserve"> selvitykset on tehty</w:t>
      </w:r>
    </w:p>
    <w:p w:rsidR="00AF7A1E" w:rsidRDefault="00AF7A1E" w:rsidP="00AF7A1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HUV: </w:t>
      </w:r>
    </w:p>
    <w:p w:rsidR="00AF7A1E" w:rsidRDefault="00AF7A1E" w:rsidP="00AF7A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Syksylle siirrettyjen kansainvälisten kisojen järjestämisestä ei ole vielä tarkempaa tietoa. ITTF järjestää seuraavan kokouksen kesäkuun alussa ja ETTU pitää omia kokouksia liittyen mm. </w:t>
      </w:r>
      <w:proofErr w:type="spellStart"/>
      <w:r>
        <w:rPr>
          <w:rFonts w:ascii="Arial" w:hAnsi="Arial" w:cs="Arial"/>
        </w:rPr>
        <w:t>JEM:n</w:t>
      </w:r>
      <w:proofErr w:type="spellEnd"/>
      <w:r>
        <w:rPr>
          <w:rFonts w:ascii="Arial" w:hAnsi="Arial" w:cs="Arial"/>
        </w:rPr>
        <w:t xml:space="preserve"> siirtoon toukokuun alkupuolella.</w:t>
      </w:r>
    </w:p>
    <w:p w:rsidR="00016190" w:rsidRDefault="00AF7A1E" w:rsidP="00AF7A1E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Syksylle on kalenterissa mm. joukkue MM</w:t>
      </w:r>
      <w:r w:rsidR="00016190">
        <w:rPr>
          <w:rFonts w:ascii="Arial" w:hAnsi="Arial" w:cs="Arial"/>
        </w:rPr>
        <w:t xml:space="preserve"> (Busan)</w:t>
      </w:r>
      <w:r>
        <w:rPr>
          <w:rFonts w:ascii="Arial" w:hAnsi="Arial" w:cs="Arial"/>
        </w:rPr>
        <w:t xml:space="preserve">, </w:t>
      </w:r>
      <w:r w:rsidR="00016190">
        <w:rPr>
          <w:rFonts w:ascii="Arial" w:hAnsi="Arial" w:cs="Arial"/>
        </w:rPr>
        <w:t>henkilökohtainen EM (Varsova) ja EM-karsinnat.  Karsintojen osalta järjestelyistä ei ole tarkkaa tietoa, C-kategorian turnaus piti järjestää jo keväällä 2020 mutta tämä jouduttiin siirtämään. C-kategorian turnaus täytyy järjestää ennen seuraavien turnauksien järjestämistä.</w:t>
      </w:r>
    </w:p>
    <w:p w:rsidR="00016190" w:rsidRDefault="00016190" w:rsidP="0001619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016190" w:rsidRDefault="005271A2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Kilpailukalenterin p</w:t>
      </w:r>
      <w:r>
        <w:rPr>
          <w:rFonts w:ascii="Arial" w:hAnsi="Arial" w:cs="Arial"/>
        </w:rPr>
        <w:t>ohjaa on tehty ja</w:t>
      </w:r>
      <w:r>
        <w:rPr>
          <w:rFonts w:ascii="Arial" w:hAnsi="Arial" w:cs="Arial"/>
        </w:rPr>
        <w:t xml:space="preserve"> kisojen haku laitetaan lähiaikoina</w:t>
      </w:r>
      <w:r>
        <w:rPr>
          <w:rFonts w:ascii="Arial" w:hAnsi="Arial" w:cs="Arial"/>
        </w:rPr>
        <w:t xml:space="preserve"> käyntiin.</w:t>
      </w:r>
    </w:p>
    <w:p w:rsidR="005271A2" w:rsidRDefault="005271A2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Sarjailmoittautumiset on käynnistetty.</w:t>
      </w:r>
    </w:p>
    <w:p w:rsidR="005271A2" w:rsidRDefault="005271A2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Kilpailuihin liittyvää ohjeistusta on päivitetty</w:t>
      </w:r>
    </w:p>
    <w:p w:rsidR="005271A2" w:rsidRDefault="005271A2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Viikkokisakonseptia on mietitty</w:t>
      </w:r>
    </w:p>
    <w:p w:rsidR="005271A2" w:rsidRDefault="005271A2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Huhtikuun kuukauden pingistekoa ei ole julkaistu, koska huhtikuussa ei ollut toimintaa. Hallitus esitti että pingisteoksi nimetään </w:t>
      </w:r>
      <w:proofErr w:type="spellStart"/>
      <w:r>
        <w:rPr>
          <w:rFonts w:ascii="Arial" w:hAnsi="Arial" w:cs="Arial"/>
        </w:rPr>
        <w:t>Pongfinity</w:t>
      </w:r>
      <w:proofErr w:type="spellEnd"/>
      <w:r>
        <w:rPr>
          <w:rFonts w:ascii="Arial" w:hAnsi="Arial" w:cs="Arial"/>
        </w:rPr>
        <w:t>, jonka menestys sosiaalisessa mediassa on merkittävä teko.</w:t>
      </w:r>
    </w:p>
    <w:p w:rsidR="005271A2" w:rsidRDefault="005271A2" w:rsidP="005271A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5271A2" w:rsidRDefault="005271A2" w:rsidP="005271A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Syksyllä lanseeratun lisenssikilpailun tulokset ovat selvillä. Suurin seura lisenssimäärillä mitattuna on TIP-70, suhteellisesti eniten junioreita kasvattanut seura MBF ja eniten juniorilisenssejä kasvattanut seura PT 60. Taneli Keinonen tekee tuloksista tiedotteen liiton sivuille.</w:t>
      </w:r>
    </w:p>
    <w:p w:rsidR="005271A2" w:rsidRDefault="005271A2" w:rsidP="005271A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Taneli on tehnyt soittokierrosta seuroille liittyen syksyn suunnitelmiin. Soittokierros on saanut positiivisen vastaanoton ja seuroilla on kiinnostusta lajiesittelyille sekä valmentajakoulutuksille.</w:t>
      </w:r>
    </w:p>
    <w:p w:rsidR="005271A2" w:rsidRDefault="005271A2" w:rsidP="005271A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5271A2" w:rsidRDefault="00C60057" w:rsidP="005271A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päätettyjen sääntömuutosten mukaisia toimenpiteitä tehdään sarjajärjestelmiin.</w:t>
      </w:r>
    </w:p>
    <w:p w:rsidR="00C60057" w:rsidRDefault="00C60057" w:rsidP="005271A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PT Velhon parannustöitä selvitetään</w:t>
      </w:r>
    </w:p>
    <w:p w:rsidR="00C60057" w:rsidRDefault="00C60057" w:rsidP="00C60057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>:</w:t>
      </w:r>
    </w:p>
    <w:p w:rsidR="00C60057" w:rsidRDefault="00C60057" w:rsidP="00C60057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Martti Autio on tehnyt pelaajille erilaisia valmentautumistehtäviä.</w:t>
      </w:r>
    </w:p>
    <w:p w:rsidR="00C60057" w:rsidRDefault="00C60057" w:rsidP="00C60057">
      <w:pPr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Paravalmennusopas</w:t>
      </w:r>
      <w:proofErr w:type="spellEnd"/>
      <w:r>
        <w:rPr>
          <w:rFonts w:ascii="Arial" w:hAnsi="Arial" w:cs="Arial"/>
        </w:rPr>
        <w:t xml:space="preserve"> on tekeillä </w:t>
      </w:r>
    </w:p>
    <w:p w:rsidR="00016190" w:rsidRDefault="00016190" w:rsidP="0001619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C60057" w:rsidRPr="00C60057" w:rsidRDefault="00016190" w:rsidP="00C60057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Veteraanien TOP haluttaisiin järjestää syksyllä. Katsotaan kalenterista paikkaa alkusyksyyn.</w:t>
      </w:r>
    </w:p>
    <w:p w:rsidR="00016190" w:rsidRDefault="00016190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Veteraanien MM on siirretty keväälle 2021, veteraanien EM siirretään vuodella eteenpäin.</w:t>
      </w:r>
      <w:r w:rsidR="005271A2">
        <w:rPr>
          <w:rFonts w:ascii="Arial" w:hAnsi="Arial" w:cs="Arial"/>
        </w:rPr>
        <w:t xml:space="preserve"> </w:t>
      </w:r>
    </w:p>
    <w:p w:rsidR="00C60057" w:rsidRDefault="00016190" w:rsidP="00016190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Veteraanien NETU on siirretty syksyyn.</w:t>
      </w:r>
    </w:p>
    <w:p w:rsidR="00C60057" w:rsidRDefault="00C60057" w:rsidP="00C60057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Sääntövaliokunta:</w:t>
      </w:r>
    </w:p>
    <w:p w:rsidR="00AF7A1E" w:rsidRDefault="00C60057" w:rsidP="00C60057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Sääntövaliokunnan puheenjohtaja Kimmo Arenius on päivittänyt </w:t>
      </w:r>
      <w:r w:rsidR="004C5F1E">
        <w:rPr>
          <w:rFonts w:ascii="Arial" w:hAnsi="Arial" w:cs="Arial"/>
        </w:rPr>
        <w:t>liittokokouksessa päätettyjä sääntömuutoksia.</w:t>
      </w:r>
      <w:r w:rsidR="00AF7A1E">
        <w:rPr>
          <w:rFonts w:ascii="Arial" w:hAnsi="Arial" w:cs="Arial"/>
        </w:rPr>
        <w:br/>
      </w:r>
    </w:p>
    <w:p w:rsidR="00BC3217" w:rsidRDefault="00BC3217" w:rsidP="00BC3217">
      <w:pPr>
        <w:numPr>
          <w:ilvl w:val="0"/>
          <w:numId w:val="2"/>
        </w:numPr>
        <w:rPr>
          <w:rFonts w:ascii="Arial" w:hAnsi="Arial" w:cs="Arial"/>
        </w:rPr>
      </w:pPr>
      <w:r w:rsidRPr="00BC3217">
        <w:rPr>
          <w:rFonts w:ascii="Arial" w:hAnsi="Arial" w:cs="Arial"/>
        </w:rPr>
        <w:t>Liitto</w:t>
      </w:r>
      <w:r w:rsidR="002B0957">
        <w:rPr>
          <w:rFonts w:ascii="Arial" w:hAnsi="Arial" w:cs="Arial"/>
        </w:rPr>
        <w:t>kokouksen päätökset</w:t>
      </w:r>
    </w:p>
    <w:p w:rsidR="002B0957" w:rsidRDefault="00047605" w:rsidP="00047605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Käytiin läpi liittokokouksessa tehdyt päätökset.</w:t>
      </w:r>
    </w:p>
    <w:p w:rsidR="00047605" w:rsidRDefault="00047605" w:rsidP="00047605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Kimmo A. esitteli sääntömuutokset</w:t>
      </w:r>
      <w:r w:rsidR="00A503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jotka päätettiin liittokokouksessa. OPT-86:n sääntömuutosesitys aiheutti ristiriitaisuuksia muihin sääntöpykäliin. Liittokokouksen ohjeistuksen mukaisesti hallitus kävi läpi sääntökohdat ja teki tarvittavat korjaukset. </w:t>
      </w:r>
    </w:p>
    <w:p w:rsidR="002B0957" w:rsidRDefault="00047605" w:rsidP="002B0957">
      <w:pPr>
        <w:numPr>
          <w:ilvl w:val="0"/>
          <w:numId w:val="23"/>
        </w:numPr>
        <w:rPr>
          <w:rFonts w:ascii="Arial" w:hAnsi="Arial" w:cs="Arial"/>
        </w:rPr>
      </w:pPr>
      <w:r w:rsidRPr="00047605">
        <w:rPr>
          <w:rFonts w:ascii="Arial" w:hAnsi="Arial" w:cs="Arial"/>
        </w:rPr>
        <w:t>Etäkokousmahdollisuuden käyttöä syysliittokokouksessa selvitetään</w:t>
      </w:r>
    </w:p>
    <w:p w:rsidR="00047605" w:rsidRPr="00047605" w:rsidRDefault="00047605" w:rsidP="00047605">
      <w:pPr>
        <w:ind w:left="720"/>
        <w:rPr>
          <w:rFonts w:ascii="Arial" w:hAnsi="Arial" w:cs="Arial"/>
        </w:rPr>
      </w:pPr>
    </w:p>
    <w:p w:rsidR="00146264" w:rsidRDefault="002B0957" w:rsidP="00146264">
      <w:pPr>
        <w:numPr>
          <w:ilvl w:val="0"/>
          <w:numId w:val="2"/>
        </w:numPr>
        <w:rPr>
          <w:rFonts w:ascii="Arial" w:hAnsi="Arial" w:cs="Arial"/>
        </w:rPr>
      </w:pPr>
      <w:r w:rsidRPr="002B0957">
        <w:rPr>
          <w:rFonts w:ascii="Arial" w:hAnsi="Arial" w:cs="Arial"/>
        </w:rPr>
        <w:t>Ruskeasuon ym. julkisten tilojen avaaminen / harjoittelumahdollisuudet</w:t>
      </w:r>
    </w:p>
    <w:p w:rsidR="00146264" w:rsidRDefault="00047605" w:rsidP="0004760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Suomen hallitus linjasi 4.5, että liikuntapaikkoja avataan kesäkuun alussa. Selvitetään onko liiton maajoukkuepelaajilla mahdollisuutta päästä harjoittelemaan jo aikaisemmin. </w:t>
      </w:r>
    </w:p>
    <w:p w:rsidR="00047605" w:rsidRDefault="00047605" w:rsidP="00A503F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Liitto ohjeistaa seuroja</w:t>
      </w:r>
      <w:r w:rsidRPr="00047605">
        <w:rPr>
          <w:rFonts w:ascii="Arial" w:hAnsi="Arial" w:cs="Arial"/>
        </w:rPr>
        <w:t xml:space="preserve"> hallien avaamisesta sekä h</w:t>
      </w:r>
      <w:r>
        <w:rPr>
          <w:rFonts w:ascii="Arial" w:hAnsi="Arial" w:cs="Arial"/>
        </w:rPr>
        <w:t>arjoittelun aloituksesta kun</w:t>
      </w:r>
      <w:r w:rsidRPr="00047605">
        <w:rPr>
          <w:rFonts w:ascii="Arial" w:hAnsi="Arial" w:cs="Arial"/>
        </w:rPr>
        <w:t xml:space="preserve"> </w:t>
      </w:r>
      <w:proofErr w:type="spellStart"/>
      <w:r w:rsidRPr="00047605">
        <w:rPr>
          <w:rFonts w:ascii="Arial" w:hAnsi="Arial" w:cs="Arial"/>
        </w:rPr>
        <w:t>OK:n</w:t>
      </w:r>
      <w:proofErr w:type="spellEnd"/>
      <w:r w:rsidRPr="00047605">
        <w:rPr>
          <w:rFonts w:ascii="Arial" w:hAnsi="Arial" w:cs="Arial"/>
        </w:rPr>
        <w:t xml:space="preserve"> ja valtioneuvoston viralliset linjaukset</w:t>
      </w:r>
      <w:r>
        <w:rPr>
          <w:rFonts w:ascii="Arial" w:hAnsi="Arial" w:cs="Arial"/>
        </w:rPr>
        <w:t xml:space="preserve"> on julkaistu</w:t>
      </w:r>
      <w:r w:rsidRPr="00047605">
        <w:rPr>
          <w:rFonts w:ascii="Arial" w:hAnsi="Arial" w:cs="Arial"/>
        </w:rPr>
        <w:t xml:space="preserve">. </w:t>
      </w:r>
    </w:p>
    <w:p w:rsidR="00A503F0" w:rsidRDefault="00A503F0" w:rsidP="00A503F0">
      <w:pPr>
        <w:ind w:left="720"/>
        <w:rPr>
          <w:rFonts w:ascii="Arial" w:hAnsi="Arial" w:cs="Arial"/>
        </w:rPr>
      </w:pPr>
    </w:p>
    <w:p w:rsidR="00146264" w:rsidRPr="00047605" w:rsidRDefault="00146264" w:rsidP="00146264">
      <w:pPr>
        <w:numPr>
          <w:ilvl w:val="0"/>
          <w:numId w:val="2"/>
        </w:numPr>
        <w:rPr>
          <w:rFonts w:ascii="Arial" w:hAnsi="Arial" w:cs="Arial"/>
        </w:rPr>
      </w:pPr>
      <w:r w:rsidRPr="00047605">
        <w:rPr>
          <w:rFonts w:ascii="Arial" w:hAnsi="Arial" w:cs="Arial"/>
        </w:rPr>
        <w:t>Liiton taloustilanne</w:t>
      </w:r>
    </w:p>
    <w:p w:rsidR="002B0957" w:rsidRDefault="00047605" w:rsidP="00047605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Liiton taloustilanne on alkuvuoden osalta hyvin samanlainen kuin vuotta aikaisemmin. Vuosi sitten saatiin kahteen kilpailuun tukea, tämän vuoden osalta </w:t>
      </w:r>
      <w:r w:rsidR="00BF40BC">
        <w:rPr>
          <w:rFonts w:ascii="Arial" w:hAnsi="Arial" w:cs="Arial"/>
        </w:rPr>
        <w:t>Finlandia Openin tuesta ei ole tehty päätöksiä.</w:t>
      </w:r>
    </w:p>
    <w:p w:rsidR="00BF40BC" w:rsidRDefault="00BF40BC" w:rsidP="00047605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Kevään tapahtumien peruuntuminen ei aiheuttanut liitolle isompia kuluja. Mikäli kausi pääsee syksyllä normaalisti käyntiin, syksy tulee olemaan liitolle kustannuksilta raskas johtuen isosta määrästä </w:t>
      </w:r>
      <w:proofErr w:type="spellStart"/>
      <w:r>
        <w:rPr>
          <w:rFonts w:ascii="Arial" w:hAnsi="Arial" w:cs="Arial"/>
        </w:rPr>
        <w:t>kv.kisoja</w:t>
      </w:r>
      <w:proofErr w:type="spellEnd"/>
      <w:r>
        <w:rPr>
          <w:rFonts w:ascii="Arial" w:hAnsi="Arial" w:cs="Arial"/>
        </w:rPr>
        <w:t>.</w:t>
      </w:r>
    </w:p>
    <w:p w:rsidR="00A503F0" w:rsidRDefault="00A503F0" w:rsidP="00A503F0">
      <w:pPr>
        <w:pStyle w:val="Luettelokappale"/>
        <w:ind w:left="720"/>
        <w:rPr>
          <w:rFonts w:ascii="Arial" w:hAnsi="Arial" w:cs="Arial"/>
        </w:rPr>
      </w:pPr>
    </w:p>
    <w:p w:rsidR="002B0957" w:rsidRDefault="002B0957" w:rsidP="002B09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Mailapelihankkeen tilanne</w:t>
      </w:r>
    </w:p>
    <w:p w:rsidR="002B0957" w:rsidRDefault="00BF40BC" w:rsidP="00BF40BC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Taneli Keinonen esitteli mailapelihankkeen tilannetta</w:t>
      </w:r>
    </w:p>
    <w:p w:rsidR="00BF40BC" w:rsidRDefault="00BF40BC" w:rsidP="00BF40BC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Hanke on saanut rahoituksen </w:t>
      </w:r>
      <w:proofErr w:type="spellStart"/>
      <w:r>
        <w:rPr>
          <w:rFonts w:ascii="Arial" w:hAnsi="Arial" w:cs="Arial"/>
        </w:rPr>
        <w:t>OKM:ltä</w:t>
      </w:r>
      <w:proofErr w:type="spellEnd"/>
    </w:p>
    <w:p w:rsidR="00BF40BC" w:rsidRDefault="00BF40BC" w:rsidP="00BF40BC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Uutena mailapelikoordinaattorina aloittaa Henri Pelkonen</w:t>
      </w:r>
    </w:p>
    <w:p w:rsidR="00BF40BC" w:rsidRPr="00BF40BC" w:rsidRDefault="00BF40BC" w:rsidP="00BF40BC">
      <w:pPr>
        <w:pStyle w:val="Luettelokappale"/>
        <w:ind w:left="720"/>
        <w:rPr>
          <w:rFonts w:ascii="Arial" w:hAnsi="Arial" w:cs="Arial"/>
        </w:rPr>
      </w:pPr>
    </w:p>
    <w:p w:rsidR="002B0957" w:rsidRDefault="002B0957" w:rsidP="002B09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Syksyn suunnittelu</w:t>
      </w:r>
    </w:p>
    <w:p w:rsidR="00BF40BC" w:rsidRDefault="00BF40BC" w:rsidP="00BF40B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Syksyn osalta on tehty alustavia suunnitelmia </w:t>
      </w:r>
      <w:proofErr w:type="spellStart"/>
      <w:r>
        <w:rPr>
          <w:rFonts w:ascii="Arial" w:hAnsi="Arial" w:cs="Arial"/>
        </w:rPr>
        <w:t>Gumbostrandin</w:t>
      </w:r>
      <w:proofErr w:type="spellEnd"/>
      <w:r>
        <w:rPr>
          <w:rFonts w:ascii="Arial" w:hAnsi="Arial" w:cs="Arial"/>
        </w:rPr>
        <w:t xml:space="preserve"> suunnitelmien pohjalta</w:t>
      </w:r>
    </w:p>
    <w:p w:rsidR="00BF40BC" w:rsidRPr="00BF40BC" w:rsidRDefault="00BF40BC" w:rsidP="00BF40B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Mikäli kausi pääsee alkamaan syksyllä normaalisti, runsas kansainvälisten kilpailuiden määrä asettaa haasteita valmennustoiminnalle ja tällöin tarvitaan lisäresursseja.</w:t>
      </w:r>
    </w:p>
    <w:p w:rsidR="00BC3217" w:rsidRDefault="00BC3217" w:rsidP="00BC3217">
      <w:pPr>
        <w:pStyle w:val="Luettelokappale"/>
        <w:rPr>
          <w:rFonts w:ascii="Arial" w:hAnsi="Arial" w:cs="Arial"/>
        </w:rPr>
      </w:pPr>
    </w:p>
    <w:p w:rsidR="009277CA" w:rsidRDefault="002B0957" w:rsidP="002B09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Henkilöstön työ</w:t>
      </w:r>
      <w:r w:rsidR="00BC3217" w:rsidRPr="00BC3217">
        <w:rPr>
          <w:rFonts w:ascii="Arial" w:hAnsi="Arial" w:cs="Arial"/>
        </w:rPr>
        <w:t>tilanne</w:t>
      </w:r>
    </w:p>
    <w:p w:rsidR="00A503F0" w:rsidRDefault="00A503F0" w:rsidP="00A503F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Valmennusoppaita on päivitetty ja uudet oppaat otetaan käyttöön ensi kauden valmentajakoulutuksiin.</w:t>
      </w:r>
    </w:p>
    <w:p w:rsidR="00A503F0" w:rsidRDefault="00A503F0" w:rsidP="00A503F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Fysiikkavalmennukseen tehdään oma opas. Opasta tekevässä työryhmässä ovat Esko Heikkinen, Mikko Levola, Tuomas Sallinen ja Mika Räsänen. </w:t>
      </w:r>
    </w:p>
    <w:p w:rsidR="00BF40BC" w:rsidRDefault="00BF40BC" w:rsidP="00BF40B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Mattias Bergkvist on lomautettu toistaiseksi.</w:t>
      </w:r>
    </w:p>
    <w:p w:rsidR="00BF40BC" w:rsidRDefault="00BF40BC" w:rsidP="00BF40B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Rajoitusten löysentäminen mahdollistaa kes</w:t>
      </w:r>
      <w:r w:rsidRPr="00BF40BC">
        <w:rPr>
          <w:rFonts w:ascii="Arial" w:hAnsi="Arial" w:cs="Arial"/>
        </w:rPr>
        <w:t xml:space="preserve">än tapahtumien suunnittelun. Mikäli kesällä voidaan järjestää pienempiä leirejä, </w:t>
      </w:r>
      <w:r>
        <w:rPr>
          <w:rFonts w:ascii="Arial" w:hAnsi="Arial" w:cs="Arial"/>
        </w:rPr>
        <w:t xml:space="preserve">Bergkvist kutsutaan </w:t>
      </w:r>
      <w:r w:rsidR="00A503F0">
        <w:rPr>
          <w:rFonts w:ascii="Arial" w:hAnsi="Arial" w:cs="Arial"/>
        </w:rPr>
        <w:t xml:space="preserve">mahdollisesti </w:t>
      </w:r>
      <w:r>
        <w:rPr>
          <w:rFonts w:ascii="Arial" w:hAnsi="Arial" w:cs="Arial"/>
        </w:rPr>
        <w:t xml:space="preserve">takaisin töihin. </w:t>
      </w:r>
    </w:p>
    <w:p w:rsidR="00BF40BC" w:rsidRPr="00BF40BC" w:rsidRDefault="00BF40BC" w:rsidP="00BF40BC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Taneli Keinonen pitää kesäloman 2 ensimmäistä viikkoa pois toukokuussa. Tarkempia suunnitelmia ja päätöksiä kesän osalta tehdään myöhemmin kun selviää, miten rajoitusten löysentäminen mahdollistaa toiminnan toteuttamisen kesällä.</w:t>
      </w:r>
    </w:p>
    <w:p w:rsidR="00BC3217" w:rsidRDefault="00BC3217" w:rsidP="00BC3217">
      <w:pPr>
        <w:ind w:left="720"/>
        <w:rPr>
          <w:rFonts w:ascii="Arial" w:hAnsi="Arial" w:cs="Arial"/>
        </w:rPr>
      </w:pPr>
    </w:p>
    <w:p w:rsidR="003271D4" w:rsidRPr="00BC3217" w:rsidRDefault="005D2B7D" w:rsidP="00BC3217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  <w:r w:rsidR="00C30F38" w:rsidRPr="00BC3217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A503F0" w:rsidRDefault="00A503F0" w:rsidP="00A503F0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pidetään 4.6 klo 18</w:t>
      </w:r>
    </w:p>
    <w:p w:rsidR="008F24A5" w:rsidRDefault="008F24A5">
      <w:pPr>
        <w:rPr>
          <w:rFonts w:ascii="Arial" w:hAnsi="Arial" w:cs="Arial"/>
        </w:rPr>
      </w:pPr>
    </w:p>
    <w:p w:rsidR="008F24A5" w:rsidRPr="00A503F0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A503F0" w:rsidRDefault="00A503F0" w:rsidP="00A503F0">
      <w:pPr>
        <w:numPr>
          <w:ilvl w:val="0"/>
          <w:numId w:val="23"/>
        </w:numPr>
      </w:pPr>
      <w:r>
        <w:rPr>
          <w:rFonts w:ascii="Arial" w:hAnsi="Arial" w:cs="Arial"/>
        </w:rPr>
        <w:t>Puheenjohtaja päätti kokouksen klo 20:23</w:t>
      </w:r>
    </w:p>
    <w:p w:rsidR="008F24A5" w:rsidRDefault="008F24A5">
      <w:bookmarkStart w:id="0" w:name="_GoBack"/>
      <w:bookmarkEnd w:id="0"/>
    </w:p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C63C8D8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180F2F"/>
    <w:multiLevelType w:val="hybridMultilevel"/>
    <w:tmpl w:val="0C94D9EA"/>
    <w:lvl w:ilvl="0" w:tplc="336C11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7"/>
  </w:num>
  <w:num w:numId="7">
    <w:abstractNumId w:val="18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19"/>
  </w:num>
  <w:num w:numId="13">
    <w:abstractNumId w:val="3"/>
  </w:num>
  <w:num w:numId="14">
    <w:abstractNumId w:val="22"/>
  </w:num>
  <w:num w:numId="15">
    <w:abstractNumId w:val="9"/>
  </w:num>
  <w:num w:numId="16">
    <w:abstractNumId w:val="24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1"/>
  </w:num>
  <w:num w:numId="23">
    <w:abstractNumId w:val="13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16190"/>
    <w:rsid w:val="00047605"/>
    <w:rsid w:val="00052B0D"/>
    <w:rsid w:val="00053B98"/>
    <w:rsid w:val="00064472"/>
    <w:rsid w:val="000A2873"/>
    <w:rsid w:val="000C7826"/>
    <w:rsid w:val="00146264"/>
    <w:rsid w:val="00183D65"/>
    <w:rsid w:val="001949AD"/>
    <w:rsid w:val="001C2340"/>
    <w:rsid w:val="001E2CBE"/>
    <w:rsid w:val="001E6ADF"/>
    <w:rsid w:val="00205FF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71D4"/>
    <w:rsid w:val="00346C59"/>
    <w:rsid w:val="00375F9A"/>
    <w:rsid w:val="003A6F04"/>
    <w:rsid w:val="00426855"/>
    <w:rsid w:val="004316F0"/>
    <w:rsid w:val="004327AB"/>
    <w:rsid w:val="0043544B"/>
    <w:rsid w:val="00436EDE"/>
    <w:rsid w:val="00464528"/>
    <w:rsid w:val="00474909"/>
    <w:rsid w:val="004C5F1E"/>
    <w:rsid w:val="005013AB"/>
    <w:rsid w:val="005271A2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7602F9"/>
    <w:rsid w:val="007F573C"/>
    <w:rsid w:val="008301BC"/>
    <w:rsid w:val="0088767F"/>
    <w:rsid w:val="008B2783"/>
    <w:rsid w:val="008C4C78"/>
    <w:rsid w:val="008F24A5"/>
    <w:rsid w:val="009277CA"/>
    <w:rsid w:val="00933751"/>
    <w:rsid w:val="00956791"/>
    <w:rsid w:val="009775A2"/>
    <w:rsid w:val="009A7429"/>
    <w:rsid w:val="009F21AE"/>
    <w:rsid w:val="00A07B9D"/>
    <w:rsid w:val="00A503F0"/>
    <w:rsid w:val="00A94446"/>
    <w:rsid w:val="00AB0006"/>
    <w:rsid w:val="00AD043C"/>
    <w:rsid w:val="00AD3F27"/>
    <w:rsid w:val="00AF7A1E"/>
    <w:rsid w:val="00B15C9F"/>
    <w:rsid w:val="00B226A5"/>
    <w:rsid w:val="00B7634D"/>
    <w:rsid w:val="00BA4E36"/>
    <w:rsid w:val="00BC3217"/>
    <w:rsid w:val="00BF40BC"/>
    <w:rsid w:val="00C30F38"/>
    <w:rsid w:val="00C5347D"/>
    <w:rsid w:val="00C60057"/>
    <w:rsid w:val="00C63351"/>
    <w:rsid w:val="00CA5ED8"/>
    <w:rsid w:val="00CD0785"/>
    <w:rsid w:val="00D03EB5"/>
    <w:rsid w:val="00D13885"/>
    <w:rsid w:val="00D27B91"/>
    <w:rsid w:val="00D668C5"/>
    <w:rsid w:val="00DC59F1"/>
    <w:rsid w:val="00E562AA"/>
    <w:rsid w:val="00E63F69"/>
    <w:rsid w:val="00E743A7"/>
    <w:rsid w:val="00E86716"/>
    <w:rsid w:val="00EB7D90"/>
    <w:rsid w:val="00EC4BA6"/>
    <w:rsid w:val="00EE7C25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2019-08-28T10:21:00Z</cp:lastPrinted>
  <dcterms:created xsi:type="dcterms:W3CDTF">2020-05-06T11:04:00Z</dcterms:created>
  <dcterms:modified xsi:type="dcterms:W3CDTF">2020-05-06T11:04:00Z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