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11E74" w14:textId="5117AD7E" w:rsidR="00D21A08" w:rsidRPr="000A6957" w:rsidRDefault="009567C1" w:rsidP="00794091">
      <w:pPr>
        <w:pStyle w:val="Default"/>
        <w:spacing w:before="60" w:after="6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0A6957">
        <w:rPr>
          <w:rFonts w:asciiTheme="minorHAnsi" w:hAnsiTheme="minorHAnsi" w:cstheme="minorHAnsi"/>
          <w:b/>
          <w:sz w:val="32"/>
          <w:szCs w:val="32"/>
        </w:rPr>
        <w:t>SPTL</w:t>
      </w:r>
      <w:r w:rsidR="005853F8" w:rsidRPr="000A6957">
        <w:rPr>
          <w:rFonts w:asciiTheme="minorHAnsi" w:hAnsiTheme="minorHAnsi" w:cstheme="minorHAnsi"/>
          <w:b/>
          <w:sz w:val="32"/>
          <w:szCs w:val="32"/>
        </w:rPr>
        <w:t>:N</w:t>
      </w:r>
      <w:r w:rsidR="00C935BF" w:rsidRPr="000A6957">
        <w:rPr>
          <w:rFonts w:asciiTheme="minorHAnsi" w:hAnsiTheme="minorHAnsi" w:cstheme="minorHAnsi"/>
          <w:b/>
          <w:sz w:val="32"/>
          <w:szCs w:val="32"/>
        </w:rPr>
        <w:t xml:space="preserve"> HALLITUKS</w:t>
      </w:r>
      <w:r w:rsidR="005001AF" w:rsidRPr="000A6957">
        <w:rPr>
          <w:rFonts w:asciiTheme="minorHAnsi" w:hAnsiTheme="minorHAnsi" w:cstheme="minorHAnsi"/>
          <w:b/>
          <w:sz w:val="32"/>
          <w:szCs w:val="32"/>
        </w:rPr>
        <w:t>EN</w:t>
      </w:r>
      <w:r w:rsidR="00C935BF" w:rsidRPr="000A695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678E9" w:rsidRPr="000A6957">
        <w:rPr>
          <w:rFonts w:asciiTheme="minorHAnsi" w:hAnsiTheme="minorHAnsi" w:cstheme="minorHAnsi"/>
          <w:b/>
          <w:sz w:val="32"/>
          <w:szCs w:val="32"/>
        </w:rPr>
        <w:t>TOIMINTA</w:t>
      </w:r>
      <w:r w:rsidRPr="000A6957">
        <w:rPr>
          <w:rFonts w:asciiTheme="minorHAnsi" w:hAnsiTheme="minorHAnsi" w:cstheme="minorHAnsi"/>
          <w:b/>
          <w:sz w:val="32"/>
          <w:szCs w:val="32"/>
        </w:rPr>
        <w:t>SÄÄN</w:t>
      </w:r>
      <w:r w:rsidR="00C935BF" w:rsidRPr="000A6957">
        <w:rPr>
          <w:rFonts w:asciiTheme="minorHAnsi" w:hAnsiTheme="minorHAnsi" w:cstheme="minorHAnsi"/>
          <w:b/>
          <w:sz w:val="32"/>
          <w:szCs w:val="32"/>
        </w:rPr>
        <w:t xml:space="preserve">TÖMUUTOSEHDOTUKSET </w:t>
      </w:r>
      <w:r w:rsidR="006678E9" w:rsidRPr="000A6957">
        <w:rPr>
          <w:rFonts w:asciiTheme="minorHAnsi" w:hAnsiTheme="minorHAnsi" w:cstheme="minorHAnsi"/>
          <w:b/>
          <w:sz w:val="32"/>
          <w:szCs w:val="32"/>
        </w:rPr>
        <w:t>YLIMÄÄRÄISEEN LIITTOKOKOUKSEEN 11.10.2020</w:t>
      </w:r>
    </w:p>
    <w:p w14:paraId="71F30187" w14:textId="77777777" w:rsidR="00966ECB" w:rsidRDefault="006678E9" w:rsidP="000A6957">
      <w:pPr>
        <w:pStyle w:val="BodyText"/>
        <w:rPr>
          <w:rFonts w:asciiTheme="minorHAnsi" w:hAnsiTheme="minorHAnsi" w:cstheme="minorHAnsi"/>
          <w:b/>
          <w:bCs/>
        </w:rPr>
      </w:pPr>
      <w:proofErr w:type="spellStart"/>
      <w:r w:rsidRPr="000A6957">
        <w:rPr>
          <w:rFonts w:asciiTheme="minorHAnsi" w:hAnsiTheme="minorHAnsi" w:cstheme="minorHAnsi"/>
          <w:b/>
          <w:bCs/>
        </w:rPr>
        <w:t>SPTL:n</w:t>
      </w:r>
      <w:proofErr w:type="spellEnd"/>
      <w:r w:rsidRPr="000A6957">
        <w:rPr>
          <w:rFonts w:asciiTheme="minorHAnsi" w:hAnsiTheme="minorHAnsi" w:cstheme="minorHAnsi"/>
          <w:b/>
          <w:bCs/>
        </w:rPr>
        <w:t xml:space="preserve"> hallitus ehdottaa liiton toimintasääntöjä muutettavaksi siten, että jatkossa osallistuminen liittokokouksiin on mahdollista myös etäyhteydellä. </w:t>
      </w:r>
    </w:p>
    <w:p w14:paraId="4CC22FAF" w14:textId="27CD0381" w:rsidR="000A6957" w:rsidRDefault="00230761" w:rsidP="000A6957">
      <w:pPr>
        <w:pStyle w:val="BodyText"/>
        <w:rPr>
          <w:rFonts w:asciiTheme="minorHAnsi" w:hAnsiTheme="minorHAnsi" w:cstheme="minorHAnsi"/>
          <w:b/>
          <w:bCs/>
          <w:color w:val="548DD4" w:themeColor="text2" w:themeTint="99"/>
        </w:rPr>
      </w:pPr>
      <w:r w:rsidRPr="00230761">
        <w:rPr>
          <w:rFonts w:asciiTheme="minorHAnsi" w:hAnsiTheme="minorHAnsi" w:cstheme="minorHAnsi"/>
          <w:b/>
          <w:bCs/>
          <w:color w:val="548DD4" w:themeColor="text2" w:themeTint="99"/>
        </w:rPr>
        <w:t>Etäyhteyden kautta kokoukseen osallistuvalta henkilöltä (seuralta) edellytetään ennakkoilmoittautumista, sillä se on osallistumisen kokoustekninen edellytys. Liittohallitus esittää myös, että etä</w:t>
      </w:r>
      <w:r w:rsidR="000A6957" w:rsidRPr="00230761">
        <w:rPr>
          <w:rFonts w:asciiTheme="minorHAnsi" w:hAnsiTheme="minorHAnsi" w:cstheme="minorHAnsi"/>
          <w:b/>
          <w:bCs/>
          <w:color w:val="548DD4" w:themeColor="text2" w:themeTint="99"/>
        </w:rPr>
        <w:t>osallistuja</w:t>
      </w:r>
      <w:r w:rsidR="006678E9" w:rsidRPr="00230761">
        <w:rPr>
          <w:rFonts w:asciiTheme="minorHAnsi" w:hAnsiTheme="minorHAnsi" w:cstheme="minorHAnsi"/>
          <w:b/>
          <w:bCs/>
          <w:color w:val="548DD4" w:themeColor="text2" w:themeTint="99"/>
        </w:rPr>
        <w:t xml:space="preserve"> voi edustaa enintään </w:t>
      </w:r>
      <w:r w:rsidR="00012FAB" w:rsidRPr="00230761">
        <w:rPr>
          <w:rFonts w:asciiTheme="minorHAnsi" w:hAnsiTheme="minorHAnsi" w:cstheme="minorHAnsi"/>
          <w:b/>
          <w:bCs/>
          <w:color w:val="548DD4" w:themeColor="text2" w:themeTint="99"/>
        </w:rPr>
        <w:t xml:space="preserve">yhtä </w:t>
      </w:r>
      <w:r w:rsidR="006678E9" w:rsidRPr="00230761">
        <w:rPr>
          <w:rFonts w:asciiTheme="minorHAnsi" w:hAnsiTheme="minorHAnsi" w:cstheme="minorHAnsi"/>
          <w:b/>
          <w:bCs/>
          <w:color w:val="548DD4" w:themeColor="text2" w:themeTint="99"/>
        </w:rPr>
        <w:t>jäsenseuraa</w:t>
      </w:r>
      <w:r w:rsidR="00012FAB" w:rsidRPr="00230761">
        <w:rPr>
          <w:rFonts w:asciiTheme="minorHAnsi" w:hAnsiTheme="minorHAnsi" w:cstheme="minorHAnsi"/>
          <w:b/>
          <w:bCs/>
          <w:color w:val="548DD4" w:themeColor="text2" w:themeTint="99"/>
        </w:rPr>
        <w:t>.</w:t>
      </w:r>
      <w:r w:rsidRPr="00230761">
        <w:rPr>
          <w:rFonts w:asciiTheme="minorHAnsi" w:hAnsiTheme="minorHAnsi" w:cstheme="minorHAnsi"/>
          <w:b/>
          <w:bCs/>
          <w:color w:val="548DD4" w:themeColor="text2" w:themeTint="99"/>
        </w:rPr>
        <w:t xml:space="preserve"> Näin varmistetaan vaalisalaisuuden säilyminen mahdollisissa suljetuissa äänestyksissä.</w:t>
      </w:r>
      <w:r>
        <w:rPr>
          <w:rFonts w:asciiTheme="minorHAnsi" w:hAnsiTheme="minorHAnsi" w:cstheme="minorHAnsi"/>
          <w:b/>
          <w:bCs/>
          <w:color w:val="548DD4" w:themeColor="text2" w:themeTint="99"/>
        </w:rPr>
        <w:t xml:space="preserve"> </w:t>
      </w:r>
    </w:p>
    <w:p w14:paraId="7F0C36B7" w14:textId="25C43CC8" w:rsidR="00B97A57" w:rsidRDefault="00B97A57" w:rsidP="000A6957">
      <w:pPr>
        <w:pStyle w:val="BodyText"/>
        <w:rPr>
          <w:rFonts w:asciiTheme="minorHAnsi" w:hAnsiTheme="minorHAnsi" w:cstheme="minorHAnsi"/>
          <w:b/>
          <w:bCs/>
          <w:color w:val="548DD4" w:themeColor="text2" w:themeTint="99"/>
        </w:rPr>
      </w:pPr>
      <w:r>
        <w:rPr>
          <w:rFonts w:asciiTheme="minorHAnsi" w:hAnsiTheme="minorHAnsi" w:cstheme="minorHAnsi"/>
          <w:b/>
          <w:bCs/>
          <w:color w:val="548DD4" w:themeColor="text2" w:themeTint="99"/>
        </w:rPr>
        <w:t xml:space="preserve">Koska kyseessä on liiton toimintasääntöjen muutos, sen on saatava tuekseen vähintään kaksi kolmasosaa (2/3) kokouksessa annetuista äänistä. </w:t>
      </w:r>
    </w:p>
    <w:p w14:paraId="79D29729" w14:textId="77777777" w:rsidR="00245303" w:rsidRPr="00230761" w:rsidRDefault="00245303" w:rsidP="000A6957">
      <w:pPr>
        <w:pStyle w:val="BodyText"/>
        <w:rPr>
          <w:rFonts w:asciiTheme="minorHAnsi" w:hAnsiTheme="minorHAnsi" w:cstheme="minorHAnsi"/>
          <w:b/>
          <w:bCs/>
          <w:color w:val="548DD4" w:themeColor="text2" w:themeTint="99"/>
        </w:rPr>
      </w:pPr>
    </w:p>
    <w:p w14:paraId="24F29BFA" w14:textId="670BDA4A" w:rsidR="00012FAB" w:rsidRPr="000A6957" w:rsidRDefault="00B422E6" w:rsidP="00012FAB">
      <w:pPr>
        <w:rPr>
          <w:rFonts w:eastAsia="SimSun" w:cstheme="minorHAnsi"/>
          <w:b/>
          <w:bCs/>
          <w:kern w:val="1"/>
          <w:sz w:val="32"/>
          <w:szCs w:val="32"/>
          <w:lang w:eastAsia="hi-IN" w:bidi="hi-IN"/>
        </w:rPr>
      </w:pPr>
      <w:r w:rsidRPr="000A6957">
        <w:rPr>
          <w:rFonts w:cstheme="minorHAnsi"/>
          <w:b/>
          <w:bCs/>
          <w:sz w:val="32"/>
          <w:szCs w:val="32"/>
        </w:rPr>
        <w:t>EHDOTETUT SÄÄNTÖMUUTOKSET</w:t>
      </w:r>
      <w:r w:rsidR="00012FAB" w:rsidRPr="000A6957">
        <w:rPr>
          <w:rFonts w:cstheme="minorHAnsi"/>
          <w:b/>
          <w:bCs/>
          <w:sz w:val="32"/>
          <w:szCs w:val="32"/>
        </w:rPr>
        <w:t>:</w:t>
      </w:r>
    </w:p>
    <w:p w14:paraId="14D5BA67" w14:textId="4BE8C903" w:rsidR="002F290C" w:rsidRPr="000A6957" w:rsidRDefault="00012FAB" w:rsidP="003723F7">
      <w:pPr>
        <w:rPr>
          <w:rFonts w:ascii="Arial" w:hAnsi="Arial" w:cs="Arial"/>
          <w:b/>
          <w:bCs/>
          <w:sz w:val="24"/>
          <w:szCs w:val="24"/>
        </w:rPr>
      </w:pPr>
      <w:r w:rsidRPr="000A6957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0A6957">
        <w:rPr>
          <w:rFonts w:ascii="Arial" w:hAnsi="Arial" w:cs="Arial"/>
          <w:b/>
          <w:bCs/>
          <w:sz w:val="24"/>
          <w:szCs w:val="24"/>
        </w:rPr>
        <w:t>SPTL:n</w:t>
      </w:r>
      <w:proofErr w:type="spellEnd"/>
      <w:r w:rsidRPr="000A6957">
        <w:rPr>
          <w:rFonts w:ascii="Arial" w:hAnsi="Arial" w:cs="Arial"/>
          <w:b/>
          <w:bCs/>
          <w:sz w:val="24"/>
          <w:szCs w:val="24"/>
        </w:rPr>
        <w:t xml:space="preserve"> TOIMINTASÄÄNNÖT</w:t>
      </w:r>
    </w:p>
    <w:p w14:paraId="7C0E19D1" w14:textId="77777777" w:rsidR="00012FAB" w:rsidRPr="00012FAB" w:rsidRDefault="00012FAB" w:rsidP="0073635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12FAB">
        <w:rPr>
          <w:rFonts w:ascii="Arial" w:hAnsi="Arial" w:cs="Arial"/>
          <w:color w:val="000000"/>
          <w:sz w:val="24"/>
          <w:szCs w:val="24"/>
        </w:rPr>
        <w:t xml:space="preserve">13 § </w:t>
      </w:r>
    </w:p>
    <w:p w14:paraId="01C4D26F" w14:textId="0AB9CAC6" w:rsidR="00012FAB" w:rsidRPr="00012FAB" w:rsidRDefault="00012FAB" w:rsidP="00012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12FAB">
        <w:rPr>
          <w:rFonts w:ascii="Arial" w:hAnsi="Arial" w:cs="Arial"/>
          <w:color w:val="000000"/>
          <w:sz w:val="24"/>
          <w:szCs w:val="24"/>
        </w:rPr>
        <w:t>Liittokokouksessa saavat olla edustettuina jäsenmaksuvelvollisuutensa täyttäneet jäsenseurat</w:t>
      </w:r>
      <w:r w:rsidR="00E70ABC" w:rsidRPr="00E70ABC">
        <w:rPr>
          <w:rFonts w:ascii="Arial" w:hAnsi="Arial" w:cs="Arial"/>
          <w:i/>
          <w:iCs/>
          <w:color w:val="FF0000"/>
          <w:sz w:val="24"/>
          <w:szCs w:val="24"/>
        </w:rPr>
        <w:t>, jo</w:t>
      </w:r>
      <w:r w:rsidR="00E70ABC">
        <w:rPr>
          <w:rFonts w:ascii="Arial" w:hAnsi="Arial" w:cs="Arial"/>
          <w:i/>
          <w:iCs/>
          <w:color w:val="FF0000"/>
          <w:sz w:val="24"/>
          <w:szCs w:val="24"/>
        </w:rPr>
        <w:t>iden edustajat</w:t>
      </w:r>
      <w:r w:rsidR="00E70ABC" w:rsidRPr="00E70AB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CB12CF" w:rsidRPr="00E70ABC">
        <w:rPr>
          <w:rFonts w:ascii="Arial" w:hAnsi="Arial" w:cs="Arial"/>
          <w:i/>
          <w:iCs/>
          <w:color w:val="FF0000"/>
          <w:sz w:val="24"/>
          <w:szCs w:val="24"/>
        </w:rPr>
        <w:t>voi</w:t>
      </w:r>
      <w:r w:rsidR="00E70ABC" w:rsidRPr="00E70ABC">
        <w:rPr>
          <w:rFonts w:ascii="Arial" w:hAnsi="Arial" w:cs="Arial"/>
          <w:i/>
          <w:iCs/>
          <w:color w:val="FF0000"/>
          <w:sz w:val="24"/>
          <w:szCs w:val="24"/>
        </w:rPr>
        <w:t>vat</w:t>
      </w:r>
      <w:r w:rsidR="00CB12CF" w:rsidRPr="00E70AB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CB12CF" w:rsidRPr="00CB12CF">
        <w:rPr>
          <w:rFonts w:ascii="Arial" w:hAnsi="Arial" w:cs="Arial"/>
          <w:i/>
          <w:iCs/>
          <w:color w:val="FF0000"/>
          <w:sz w:val="24"/>
          <w:szCs w:val="24"/>
        </w:rPr>
        <w:t xml:space="preserve">osallistua </w:t>
      </w:r>
      <w:r w:rsidR="00E70ABC" w:rsidRPr="00CB12CF">
        <w:rPr>
          <w:rFonts w:ascii="Arial" w:hAnsi="Arial" w:cs="Arial"/>
          <w:i/>
          <w:iCs/>
          <w:color w:val="FF0000"/>
          <w:sz w:val="24"/>
          <w:szCs w:val="24"/>
        </w:rPr>
        <w:t>ko</w:t>
      </w:r>
      <w:r w:rsidR="00E70ABC">
        <w:rPr>
          <w:rFonts w:ascii="Arial" w:hAnsi="Arial" w:cs="Arial"/>
          <w:i/>
          <w:iCs/>
          <w:color w:val="FF0000"/>
          <w:sz w:val="24"/>
          <w:szCs w:val="24"/>
        </w:rPr>
        <w:t>ko</w:t>
      </w:r>
      <w:r w:rsidR="00E70ABC" w:rsidRPr="00CB12CF">
        <w:rPr>
          <w:rFonts w:ascii="Arial" w:hAnsi="Arial" w:cs="Arial"/>
          <w:i/>
          <w:iCs/>
          <w:color w:val="FF0000"/>
          <w:sz w:val="24"/>
          <w:szCs w:val="24"/>
        </w:rPr>
        <w:t xml:space="preserve">ukseen </w:t>
      </w:r>
      <w:r w:rsidR="00CB12CF" w:rsidRPr="00CB12CF">
        <w:rPr>
          <w:rFonts w:ascii="Arial" w:hAnsi="Arial" w:cs="Arial"/>
          <w:i/>
          <w:iCs/>
          <w:color w:val="FF0000"/>
          <w:sz w:val="24"/>
          <w:szCs w:val="24"/>
        </w:rPr>
        <w:t>joko olemalla läsnä kokouspaikalla tai etäyhteydellä</w:t>
      </w:r>
      <w:r w:rsidR="00CB12C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012FAB">
        <w:rPr>
          <w:rFonts w:ascii="Arial" w:hAnsi="Arial" w:cs="Arial"/>
          <w:strike/>
          <w:color w:val="000000"/>
          <w:sz w:val="24"/>
          <w:szCs w:val="24"/>
        </w:rPr>
        <w:t>Näillä</w:t>
      </w:r>
      <w:r w:rsidRPr="00012FAB">
        <w:rPr>
          <w:rFonts w:ascii="Arial" w:hAnsi="Arial" w:cs="Arial"/>
          <w:color w:val="000000"/>
          <w:sz w:val="24"/>
          <w:szCs w:val="24"/>
        </w:rPr>
        <w:t xml:space="preserve"> </w:t>
      </w:r>
      <w:r w:rsidR="00E70ABC" w:rsidRPr="00E70ABC">
        <w:rPr>
          <w:rFonts w:ascii="Arial" w:hAnsi="Arial" w:cs="Arial"/>
          <w:i/>
          <w:iCs/>
          <w:color w:val="FF0000"/>
          <w:sz w:val="24"/>
          <w:szCs w:val="24"/>
        </w:rPr>
        <w:t>Jäsenseuroilla</w:t>
      </w:r>
      <w:r w:rsidR="00E70A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2FAB">
        <w:rPr>
          <w:rFonts w:ascii="Arial" w:hAnsi="Arial" w:cs="Arial"/>
          <w:color w:val="000000"/>
          <w:sz w:val="24"/>
          <w:szCs w:val="24"/>
        </w:rPr>
        <w:t>on oikeus</w:t>
      </w:r>
      <w:r w:rsidR="00CB12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2FAB">
        <w:rPr>
          <w:rFonts w:ascii="Arial" w:hAnsi="Arial" w:cs="Arial"/>
          <w:strike/>
          <w:color w:val="000000"/>
          <w:sz w:val="24"/>
          <w:szCs w:val="24"/>
        </w:rPr>
        <w:t>lähettää kokoukseen yksi</w:t>
      </w:r>
      <w:r w:rsidRPr="00012FAB">
        <w:rPr>
          <w:rFonts w:ascii="Arial" w:hAnsi="Arial" w:cs="Arial"/>
          <w:color w:val="000000"/>
          <w:sz w:val="24"/>
          <w:szCs w:val="24"/>
        </w:rPr>
        <w:t xml:space="preserve"> </w:t>
      </w:r>
      <w:r w:rsidR="00E70ABC" w:rsidRPr="00E70ABC">
        <w:rPr>
          <w:rFonts w:ascii="Arial" w:hAnsi="Arial" w:cs="Arial"/>
          <w:i/>
          <w:iCs/>
          <w:color w:val="FF0000"/>
          <w:sz w:val="24"/>
          <w:szCs w:val="24"/>
        </w:rPr>
        <w:t>yhteen</w:t>
      </w:r>
      <w:r w:rsidR="00E70A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2FAB">
        <w:rPr>
          <w:rFonts w:ascii="Arial" w:hAnsi="Arial" w:cs="Arial"/>
          <w:color w:val="000000"/>
          <w:sz w:val="24"/>
          <w:szCs w:val="24"/>
        </w:rPr>
        <w:t>(1) äänioikeutettu</w:t>
      </w:r>
      <w:r w:rsidR="00E70ABC">
        <w:rPr>
          <w:rFonts w:ascii="Arial" w:hAnsi="Arial" w:cs="Arial"/>
          <w:color w:val="000000"/>
          <w:sz w:val="24"/>
          <w:szCs w:val="24"/>
        </w:rPr>
        <w:t>un</w:t>
      </w:r>
      <w:r w:rsidRPr="00012FAB">
        <w:rPr>
          <w:rFonts w:ascii="Arial" w:hAnsi="Arial" w:cs="Arial"/>
          <w:color w:val="000000"/>
          <w:sz w:val="24"/>
          <w:szCs w:val="24"/>
        </w:rPr>
        <w:t xml:space="preserve"> edustaja</w:t>
      </w:r>
      <w:r w:rsidR="00E70ABC" w:rsidRPr="00E70ABC">
        <w:rPr>
          <w:rFonts w:ascii="Arial" w:hAnsi="Arial" w:cs="Arial"/>
          <w:i/>
          <w:iCs/>
          <w:color w:val="FF0000"/>
          <w:sz w:val="24"/>
          <w:szCs w:val="24"/>
        </w:rPr>
        <w:t>an</w:t>
      </w:r>
      <w:r w:rsidRPr="00012FAB">
        <w:rPr>
          <w:rFonts w:ascii="Arial" w:hAnsi="Arial" w:cs="Arial"/>
          <w:color w:val="000000"/>
          <w:sz w:val="24"/>
          <w:szCs w:val="24"/>
        </w:rPr>
        <w:t xml:space="preserve"> sekä </w:t>
      </w:r>
      <w:r w:rsidRPr="00012FAB">
        <w:rPr>
          <w:rFonts w:ascii="Arial" w:hAnsi="Arial" w:cs="Arial"/>
          <w:strike/>
          <w:color w:val="000000"/>
          <w:sz w:val="24"/>
          <w:szCs w:val="24"/>
        </w:rPr>
        <w:t>yksi</w:t>
      </w:r>
      <w:r w:rsidR="00E70ABC">
        <w:rPr>
          <w:rFonts w:ascii="Arial" w:hAnsi="Arial" w:cs="Arial"/>
          <w:color w:val="000000"/>
          <w:sz w:val="24"/>
          <w:szCs w:val="24"/>
        </w:rPr>
        <w:t xml:space="preserve"> </w:t>
      </w:r>
      <w:r w:rsidR="00E70ABC" w:rsidRPr="00E70ABC">
        <w:rPr>
          <w:rFonts w:ascii="Arial" w:hAnsi="Arial" w:cs="Arial"/>
          <w:i/>
          <w:iCs/>
          <w:color w:val="FF0000"/>
          <w:sz w:val="24"/>
          <w:szCs w:val="24"/>
        </w:rPr>
        <w:t>yhteen</w:t>
      </w:r>
      <w:r w:rsidRPr="00012FAB">
        <w:rPr>
          <w:rFonts w:ascii="Arial" w:hAnsi="Arial" w:cs="Arial"/>
          <w:color w:val="000000"/>
          <w:sz w:val="24"/>
          <w:szCs w:val="24"/>
        </w:rPr>
        <w:t xml:space="preserve"> (1) lisäedustaja</w:t>
      </w:r>
      <w:r w:rsidR="00E70ABC" w:rsidRPr="00E70ABC">
        <w:rPr>
          <w:rFonts w:ascii="Arial" w:hAnsi="Arial" w:cs="Arial"/>
          <w:i/>
          <w:iCs/>
          <w:color w:val="FF0000"/>
          <w:sz w:val="24"/>
          <w:szCs w:val="24"/>
        </w:rPr>
        <w:t>an</w:t>
      </w:r>
      <w:r w:rsidRPr="00012FAB">
        <w:rPr>
          <w:rFonts w:ascii="Arial" w:hAnsi="Arial" w:cs="Arial"/>
          <w:color w:val="000000"/>
          <w:sz w:val="24"/>
          <w:szCs w:val="24"/>
        </w:rPr>
        <w:t>, jolla on puheoikeus mutta ei äänioikeutta. Äänioikeutta käyttävällä edustajalla tulee olla jäsenseuran antama valtakirja</w:t>
      </w:r>
      <w:r w:rsidR="00FB4152">
        <w:rPr>
          <w:rFonts w:ascii="Arial" w:hAnsi="Arial" w:cs="Arial"/>
          <w:color w:val="000000"/>
          <w:sz w:val="24"/>
          <w:szCs w:val="24"/>
        </w:rPr>
        <w:t xml:space="preserve"> </w:t>
      </w:r>
      <w:r w:rsidR="00FB4152" w:rsidRPr="00966ECB">
        <w:rPr>
          <w:rFonts w:ascii="Arial" w:hAnsi="Arial" w:cs="Arial"/>
          <w:i/>
          <w:iCs/>
          <w:color w:val="548DD4" w:themeColor="text2" w:themeTint="99"/>
          <w:sz w:val="24"/>
          <w:szCs w:val="24"/>
        </w:rPr>
        <w:t xml:space="preserve">tai hänellä tulee olla </w:t>
      </w:r>
      <w:r w:rsidR="00966ECB">
        <w:rPr>
          <w:rFonts w:ascii="Arial" w:hAnsi="Arial" w:cs="Arial"/>
          <w:i/>
          <w:iCs/>
          <w:color w:val="548DD4" w:themeColor="text2" w:themeTint="99"/>
          <w:sz w:val="24"/>
          <w:szCs w:val="24"/>
        </w:rPr>
        <w:t>oikeus kirjoittaa yksin jäsenseuran nimi</w:t>
      </w:r>
      <w:r w:rsidR="00966ECB">
        <w:rPr>
          <w:rFonts w:ascii="Calibri" w:hAnsi="Calibri" w:cs="Calibri"/>
          <w:color w:val="201F1E"/>
          <w:shd w:val="clear" w:color="auto" w:fill="FFFFFF"/>
        </w:rPr>
        <w:t>.  </w:t>
      </w:r>
    </w:p>
    <w:p w14:paraId="5BEAFE13" w14:textId="77777777" w:rsidR="00736358" w:rsidRDefault="00736358" w:rsidP="00012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C998D4" w14:textId="75410F0B" w:rsidR="00012FAB" w:rsidRPr="00012FAB" w:rsidRDefault="00012FAB" w:rsidP="00012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12FAB">
        <w:rPr>
          <w:rFonts w:ascii="Arial" w:hAnsi="Arial" w:cs="Arial"/>
          <w:color w:val="000000"/>
          <w:sz w:val="24"/>
          <w:szCs w:val="24"/>
        </w:rPr>
        <w:t xml:space="preserve">Liiton kunniapuheenjohtajilla ja kunniajäsenillä, liiton puheenjohtajalla ja varapuheenjohtajalla, liittohallituksen varsinaisilla jäsenillä, liiton toimihenkilöillä sekä valiokuntien jäsenillä on liittokokouksessa </w:t>
      </w:r>
      <w:r w:rsidRPr="00012FAB">
        <w:rPr>
          <w:rFonts w:ascii="Arial" w:hAnsi="Arial" w:cs="Arial"/>
          <w:strike/>
          <w:color w:val="000000"/>
          <w:sz w:val="24"/>
          <w:szCs w:val="24"/>
        </w:rPr>
        <w:t>läsnäolo</w:t>
      </w:r>
      <w:r w:rsidR="00E70ABC">
        <w:rPr>
          <w:rFonts w:ascii="Arial" w:hAnsi="Arial" w:cs="Arial"/>
          <w:strike/>
          <w:color w:val="000000"/>
          <w:sz w:val="24"/>
          <w:szCs w:val="24"/>
        </w:rPr>
        <w:t xml:space="preserve"> </w:t>
      </w:r>
      <w:r w:rsidR="00E70ABC" w:rsidRPr="00E70ABC">
        <w:rPr>
          <w:rFonts w:ascii="Arial" w:hAnsi="Arial" w:cs="Arial"/>
          <w:i/>
          <w:iCs/>
          <w:color w:val="FF0000"/>
          <w:sz w:val="24"/>
          <w:szCs w:val="24"/>
        </w:rPr>
        <w:t>osallistumis</w:t>
      </w:r>
      <w:r w:rsidRPr="00012FAB">
        <w:rPr>
          <w:rFonts w:ascii="Arial" w:hAnsi="Arial" w:cs="Arial"/>
          <w:color w:val="000000"/>
          <w:sz w:val="24"/>
          <w:szCs w:val="24"/>
        </w:rPr>
        <w:t xml:space="preserve">- ja puheoikeus. Liittokokous voi antaa muillekin henkilöille joko pelkän </w:t>
      </w:r>
      <w:r w:rsidRPr="00012FAB">
        <w:rPr>
          <w:rFonts w:ascii="Arial" w:hAnsi="Arial" w:cs="Arial"/>
          <w:strike/>
          <w:color w:val="000000"/>
          <w:sz w:val="24"/>
          <w:szCs w:val="24"/>
        </w:rPr>
        <w:t>läsnäolo-</w:t>
      </w:r>
      <w:r w:rsidR="00E70ABC">
        <w:rPr>
          <w:rFonts w:ascii="Arial" w:hAnsi="Arial" w:cs="Arial"/>
          <w:color w:val="000000"/>
          <w:sz w:val="24"/>
          <w:szCs w:val="24"/>
        </w:rPr>
        <w:t xml:space="preserve"> </w:t>
      </w:r>
      <w:r w:rsidR="00E70ABC" w:rsidRPr="00E70ABC">
        <w:rPr>
          <w:rFonts w:ascii="Arial" w:hAnsi="Arial" w:cs="Arial"/>
          <w:i/>
          <w:iCs/>
          <w:color w:val="FF0000"/>
          <w:sz w:val="24"/>
          <w:szCs w:val="24"/>
        </w:rPr>
        <w:t>osallistumis</w:t>
      </w:r>
      <w:r w:rsidRPr="00012FAB">
        <w:rPr>
          <w:rFonts w:ascii="Arial" w:hAnsi="Arial" w:cs="Arial"/>
          <w:color w:val="000000"/>
          <w:sz w:val="24"/>
          <w:szCs w:val="24"/>
        </w:rPr>
        <w:t xml:space="preserve">oikeuden tai sekä </w:t>
      </w:r>
      <w:r w:rsidRPr="00012FAB">
        <w:rPr>
          <w:rFonts w:ascii="Arial" w:hAnsi="Arial" w:cs="Arial"/>
          <w:strike/>
          <w:color w:val="000000"/>
          <w:sz w:val="24"/>
          <w:szCs w:val="24"/>
        </w:rPr>
        <w:t>läsnäolo</w:t>
      </w:r>
      <w:r w:rsidR="00E70ABC" w:rsidRPr="00E70ABC">
        <w:rPr>
          <w:rFonts w:ascii="Arial" w:hAnsi="Arial" w:cs="Arial"/>
          <w:i/>
          <w:iCs/>
          <w:color w:val="FF0000"/>
          <w:sz w:val="24"/>
          <w:szCs w:val="24"/>
        </w:rPr>
        <w:t xml:space="preserve"> osallistumis</w:t>
      </w:r>
      <w:r w:rsidRPr="00012FAB">
        <w:rPr>
          <w:rFonts w:ascii="Arial" w:hAnsi="Arial" w:cs="Arial"/>
          <w:color w:val="000000"/>
          <w:sz w:val="24"/>
          <w:szCs w:val="24"/>
        </w:rPr>
        <w:t xml:space="preserve">- että puheoikeuden. </w:t>
      </w:r>
    </w:p>
    <w:p w14:paraId="135EA6F3" w14:textId="77777777" w:rsidR="000A6957" w:rsidRDefault="000A6957" w:rsidP="00012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F8F92D" w14:textId="4137C3C8" w:rsidR="00012FAB" w:rsidRPr="00012FAB" w:rsidRDefault="00012FAB" w:rsidP="0073635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12FAB">
        <w:rPr>
          <w:rFonts w:ascii="Arial" w:hAnsi="Arial" w:cs="Arial"/>
          <w:color w:val="000000"/>
          <w:sz w:val="24"/>
          <w:szCs w:val="24"/>
        </w:rPr>
        <w:t xml:space="preserve">14 § </w:t>
      </w:r>
    </w:p>
    <w:p w14:paraId="3C744604" w14:textId="0B841E61" w:rsidR="00012FAB" w:rsidRPr="00966ECB" w:rsidRDefault="00012FAB" w:rsidP="00966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  <w:r w:rsidRPr="00012FAB">
        <w:rPr>
          <w:rFonts w:ascii="Arial" w:hAnsi="Arial" w:cs="Arial"/>
          <w:color w:val="000000"/>
          <w:sz w:val="24"/>
          <w:szCs w:val="24"/>
        </w:rPr>
        <w:t xml:space="preserve">Liittokokouksessa jokaisella jäsenseuralla on yksi ääni. </w:t>
      </w:r>
      <w:r w:rsidRPr="00966ECB">
        <w:rPr>
          <w:rFonts w:ascii="Arial" w:hAnsi="Arial" w:cs="Arial"/>
          <w:color w:val="548DD4" w:themeColor="text2" w:themeTint="99"/>
          <w:sz w:val="24"/>
          <w:szCs w:val="24"/>
        </w:rPr>
        <w:t>Sama henkilö voi edustaa valtakirjalla</w:t>
      </w:r>
      <w:r w:rsidR="00966ECB">
        <w:rPr>
          <w:rFonts w:ascii="Arial" w:hAnsi="Arial" w:cs="Arial"/>
          <w:color w:val="548DD4" w:themeColor="text2" w:themeTint="99"/>
          <w:sz w:val="24"/>
          <w:szCs w:val="24"/>
        </w:rPr>
        <w:t xml:space="preserve"> enintään kolmea (3) jäsenseuraa. Kuitenkin e</w:t>
      </w:r>
      <w:r w:rsidR="00966ECB" w:rsidRPr="00966ECB">
        <w:rPr>
          <w:rFonts w:ascii="Arial" w:hAnsi="Arial" w:cs="Arial"/>
          <w:color w:val="548DD4" w:themeColor="text2" w:themeTint="99"/>
          <w:sz w:val="24"/>
          <w:szCs w:val="24"/>
        </w:rPr>
        <w:t>täyhteyden kautta osallistuttaessa yksi henkilö voi edustaa vain yhtä</w:t>
      </w:r>
      <w:r w:rsidR="00230761">
        <w:rPr>
          <w:rFonts w:ascii="Arial" w:hAnsi="Arial" w:cs="Arial"/>
          <w:color w:val="548DD4" w:themeColor="text2" w:themeTint="99"/>
          <w:sz w:val="24"/>
          <w:szCs w:val="24"/>
        </w:rPr>
        <w:t xml:space="preserve"> (1)</w:t>
      </w:r>
      <w:r w:rsidR="00966ECB" w:rsidRPr="00966ECB">
        <w:rPr>
          <w:rFonts w:ascii="Arial" w:hAnsi="Arial" w:cs="Arial"/>
          <w:color w:val="548DD4" w:themeColor="text2" w:themeTint="99"/>
          <w:sz w:val="24"/>
          <w:szCs w:val="24"/>
        </w:rPr>
        <w:t xml:space="preserve"> seuraa. Etäyhteyden kautta kokoukseen osallistuvalta henkilöltä edellytetään</w:t>
      </w:r>
      <w:r w:rsidR="00966ECB">
        <w:rPr>
          <w:rFonts w:ascii="Arial" w:hAnsi="Arial" w:cs="Arial"/>
          <w:color w:val="548DD4" w:themeColor="text2" w:themeTint="99"/>
          <w:sz w:val="24"/>
          <w:szCs w:val="24"/>
        </w:rPr>
        <w:t xml:space="preserve"> lisäksi</w:t>
      </w:r>
      <w:r w:rsidR="00966ECB" w:rsidRPr="00966ECB">
        <w:rPr>
          <w:rFonts w:ascii="Arial" w:hAnsi="Arial" w:cs="Arial"/>
          <w:color w:val="548DD4" w:themeColor="text2" w:themeTint="99"/>
          <w:sz w:val="24"/>
          <w:szCs w:val="24"/>
        </w:rPr>
        <w:t xml:space="preserve"> ennakkoilmoittautumista tavalla, jonka liittohallitus määrittää kokouskutsussa. </w:t>
      </w:r>
    </w:p>
    <w:p w14:paraId="2F09EDFC" w14:textId="77777777" w:rsidR="000A6957" w:rsidRDefault="000A6957" w:rsidP="003723F7">
      <w:pPr>
        <w:rPr>
          <w:rFonts w:ascii="Arial" w:eastAsia="SimSun" w:hAnsi="Arial" w:cs="Arial"/>
          <w:kern w:val="1"/>
          <w:lang w:eastAsia="hi-IN" w:bidi="hi-IN"/>
        </w:rPr>
      </w:pPr>
    </w:p>
    <w:p w14:paraId="4C3BC77A" w14:textId="0FEDC0CB" w:rsidR="003723F7" w:rsidRDefault="003723F7" w:rsidP="003723F7">
      <w:pPr>
        <w:rPr>
          <w:rFonts w:ascii="Arial" w:eastAsia="SimSun" w:hAnsi="Arial" w:cs="Arial"/>
          <w:kern w:val="1"/>
          <w:lang w:eastAsia="hi-IN" w:bidi="hi-IN"/>
        </w:rPr>
      </w:pPr>
      <w:r w:rsidRPr="003723F7">
        <w:rPr>
          <w:rFonts w:ascii="Arial" w:eastAsia="SimSun" w:hAnsi="Arial" w:cs="Arial"/>
          <w:kern w:val="1"/>
          <w:lang w:eastAsia="hi-IN" w:bidi="hi-IN"/>
        </w:rPr>
        <w:t xml:space="preserve">SPTL </w:t>
      </w:r>
      <w:r>
        <w:rPr>
          <w:rFonts w:ascii="Arial" w:eastAsia="SimSun" w:hAnsi="Arial" w:cs="Arial"/>
          <w:kern w:val="1"/>
          <w:lang w:eastAsia="hi-IN" w:bidi="hi-IN"/>
        </w:rPr>
        <w:t>hallitus</w:t>
      </w:r>
    </w:p>
    <w:p w14:paraId="0C133210" w14:textId="77777777" w:rsidR="00CB12CF" w:rsidRPr="003723F7" w:rsidRDefault="00CB12CF" w:rsidP="003723F7">
      <w:pPr>
        <w:rPr>
          <w:rFonts w:ascii="Arial" w:eastAsia="SimSun" w:hAnsi="Arial" w:cs="Arial"/>
          <w:kern w:val="1"/>
          <w:lang w:eastAsia="hi-IN" w:bidi="hi-IN"/>
        </w:rPr>
      </w:pPr>
    </w:p>
    <w:sectPr w:rsidR="00CB12CF" w:rsidRPr="003723F7" w:rsidSect="00507968">
      <w:headerReference w:type="default" r:id="rId8"/>
      <w:pgSz w:w="11906" w:h="16838" w:code="9"/>
      <w:pgMar w:top="1134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DE785" w14:textId="77777777" w:rsidR="009E6A73" w:rsidRDefault="009E6A73" w:rsidP="004605EE">
      <w:pPr>
        <w:spacing w:after="0" w:line="240" w:lineRule="auto"/>
      </w:pPr>
      <w:r>
        <w:separator/>
      </w:r>
    </w:p>
  </w:endnote>
  <w:endnote w:type="continuationSeparator" w:id="0">
    <w:p w14:paraId="2D015DFC" w14:textId="77777777" w:rsidR="009E6A73" w:rsidRDefault="009E6A73" w:rsidP="0046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72875" w14:textId="77777777" w:rsidR="009E6A73" w:rsidRDefault="009E6A73" w:rsidP="004605EE">
      <w:pPr>
        <w:spacing w:after="0" w:line="240" w:lineRule="auto"/>
      </w:pPr>
      <w:r>
        <w:separator/>
      </w:r>
    </w:p>
  </w:footnote>
  <w:footnote w:type="continuationSeparator" w:id="0">
    <w:p w14:paraId="75395BA3" w14:textId="77777777" w:rsidR="009E6A73" w:rsidRDefault="009E6A73" w:rsidP="0046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063C3" w14:textId="6883D556" w:rsidR="009A3D35" w:rsidRPr="002151BF" w:rsidRDefault="009A3D35" w:rsidP="002151BF">
    <w:pPr>
      <w:pStyle w:val="Header"/>
      <w:tabs>
        <w:tab w:val="clear" w:pos="9638"/>
        <w:tab w:val="right" w:pos="10204"/>
      </w:tabs>
      <w:rPr>
        <w:rFonts w:ascii="Arial" w:hAnsi="Arial" w:cs="Arial"/>
        <w:sz w:val="18"/>
        <w:szCs w:val="18"/>
      </w:rPr>
    </w:pPr>
    <w:r w:rsidRPr="002151BF">
      <w:rPr>
        <w:rFonts w:ascii="Arial" w:hAnsi="Arial" w:cs="Arial"/>
        <w:sz w:val="18"/>
        <w:szCs w:val="18"/>
      </w:rPr>
      <w:t xml:space="preserve">SPTL HALLITUKSEN </w:t>
    </w:r>
    <w:r w:rsidR="006678E9">
      <w:rPr>
        <w:rFonts w:ascii="Arial" w:hAnsi="Arial" w:cs="Arial"/>
        <w:sz w:val="18"/>
        <w:szCs w:val="18"/>
      </w:rPr>
      <w:t>TOIMINTA</w:t>
    </w:r>
    <w:r w:rsidRPr="002151BF">
      <w:rPr>
        <w:rFonts w:ascii="Arial" w:hAnsi="Arial" w:cs="Arial"/>
        <w:sz w:val="18"/>
        <w:szCs w:val="18"/>
      </w:rPr>
      <w:t>SÄÄNTÖM</w:t>
    </w:r>
    <w:r w:rsidR="00C935BF" w:rsidRPr="002151BF">
      <w:rPr>
        <w:rFonts w:ascii="Arial" w:hAnsi="Arial" w:cs="Arial"/>
        <w:sz w:val="18"/>
        <w:szCs w:val="18"/>
      </w:rPr>
      <w:t>UUTOSEHDOTUKSET 20</w:t>
    </w:r>
    <w:r w:rsidR="00634A86" w:rsidRPr="002151BF">
      <w:rPr>
        <w:rFonts w:ascii="Arial" w:hAnsi="Arial" w:cs="Arial"/>
        <w:sz w:val="18"/>
        <w:szCs w:val="18"/>
      </w:rPr>
      <w:t>20</w:t>
    </w:r>
    <w:r w:rsidRPr="002151BF">
      <w:rPr>
        <w:rFonts w:ascii="Arial" w:hAnsi="Arial" w:cs="Arial"/>
        <w:sz w:val="18"/>
        <w:szCs w:val="18"/>
      </w:rPr>
      <w:tab/>
      <w:t xml:space="preserve">sivu </w:t>
    </w:r>
    <w:r w:rsidR="002151BF" w:rsidRPr="002151BF">
      <w:rPr>
        <w:rStyle w:val="PageNumber"/>
        <w:rFonts w:ascii="Arial" w:hAnsi="Arial" w:cs="Arial"/>
        <w:sz w:val="18"/>
        <w:szCs w:val="18"/>
      </w:rPr>
      <w:fldChar w:fldCharType="begin"/>
    </w:r>
    <w:r w:rsidR="002151BF" w:rsidRPr="002151B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2151BF" w:rsidRPr="002151BF">
      <w:rPr>
        <w:rStyle w:val="PageNumber"/>
        <w:rFonts w:ascii="Arial" w:hAnsi="Arial" w:cs="Arial"/>
        <w:sz w:val="18"/>
        <w:szCs w:val="18"/>
      </w:rPr>
      <w:fldChar w:fldCharType="separate"/>
    </w:r>
    <w:r w:rsidR="002151BF" w:rsidRPr="002151BF">
      <w:rPr>
        <w:rStyle w:val="PageNumber"/>
        <w:rFonts w:ascii="Arial" w:hAnsi="Arial" w:cs="Arial"/>
        <w:sz w:val="18"/>
        <w:szCs w:val="18"/>
      </w:rPr>
      <w:t>1</w:t>
    </w:r>
    <w:r w:rsidR="002151BF" w:rsidRPr="002151BF">
      <w:rPr>
        <w:rStyle w:val="PageNumber"/>
        <w:rFonts w:ascii="Arial" w:hAnsi="Arial" w:cs="Arial"/>
        <w:sz w:val="18"/>
        <w:szCs w:val="18"/>
      </w:rPr>
      <w:fldChar w:fldCharType="end"/>
    </w:r>
    <w:r w:rsidR="002151BF" w:rsidRPr="002151BF">
      <w:rPr>
        <w:rStyle w:val="PageNumber"/>
        <w:rFonts w:ascii="Arial" w:hAnsi="Arial" w:cs="Arial"/>
        <w:sz w:val="18"/>
        <w:szCs w:val="18"/>
      </w:rPr>
      <w:t>(</w:t>
    </w:r>
    <w:r w:rsidR="002151BF" w:rsidRPr="002151BF">
      <w:rPr>
        <w:rStyle w:val="PageNumber"/>
        <w:rFonts w:ascii="Arial" w:hAnsi="Arial" w:cs="Arial"/>
        <w:sz w:val="18"/>
        <w:szCs w:val="18"/>
      </w:rPr>
      <w:fldChar w:fldCharType="begin"/>
    </w:r>
    <w:r w:rsidR="002151BF" w:rsidRPr="002151BF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2151BF" w:rsidRPr="002151BF">
      <w:rPr>
        <w:rStyle w:val="PageNumber"/>
        <w:rFonts w:ascii="Arial" w:hAnsi="Arial" w:cs="Arial"/>
        <w:sz w:val="18"/>
        <w:szCs w:val="18"/>
      </w:rPr>
      <w:fldChar w:fldCharType="separate"/>
    </w:r>
    <w:r w:rsidR="002151BF" w:rsidRPr="002151BF">
      <w:rPr>
        <w:rStyle w:val="PageNumber"/>
        <w:rFonts w:ascii="Arial" w:hAnsi="Arial" w:cs="Arial"/>
        <w:sz w:val="18"/>
        <w:szCs w:val="18"/>
      </w:rPr>
      <w:t>3</w:t>
    </w:r>
    <w:r w:rsidR="002151BF" w:rsidRPr="002151BF">
      <w:rPr>
        <w:rStyle w:val="PageNumber"/>
        <w:rFonts w:ascii="Arial" w:hAnsi="Arial" w:cs="Arial"/>
        <w:sz w:val="18"/>
        <w:szCs w:val="18"/>
      </w:rPr>
      <w:fldChar w:fldCharType="end"/>
    </w:r>
    <w:r w:rsidR="002151BF" w:rsidRPr="002151BF">
      <w:rPr>
        <w:rStyle w:val="PageNumber"/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A53DD8"/>
    <w:multiLevelType w:val="hybridMultilevel"/>
    <w:tmpl w:val="8E03BA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lang w:val="fi-FI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lang w:val="fi-FI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lang w:val="fi-FI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lang w:val="fi-FI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lang w:val="fi-FI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lang w:val="fi-FI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lang w:val="fi-FI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lang w:val="fi-FI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lang w:val="fi-FI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  <w:lang w:val="fi-F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lang w:val="fi-F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lang w:val="fi-F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84A36DE"/>
    <w:multiLevelType w:val="hybridMultilevel"/>
    <w:tmpl w:val="61A8F5A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F52DF8"/>
    <w:multiLevelType w:val="hybridMultilevel"/>
    <w:tmpl w:val="CCCA199A"/>
    <w:lvl w:ilvl="0" w:tplc="DB68D584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11C85"/>
    <w:multiLevelType w:val="hybridMultilevel"/>
    <w:tmpl w:val="06BCAA26"/>
    <w:lvl w:ilvl="0" w:tplc="C6F40B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2135F"/>
    <w:multiLevelType w:val="hybridMultilevel"/>
    <w:tmpl w:val="8EA017D4"/>
    <w:lvl w:ilvl="0" w:tplc="CAB4DAC6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82D6D"/>
    <w:multiLevelType w:val="hybridMultilevel"/>
    <w:tmpl w:val="237A6F6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6442C"/>
    <w:multiLevelType w:val="hybridMultilevel"/>
    <w:tmpl w:val="2C180DC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A07C2"/>
    <w:multiLevelType w:val="hybridMultilevel"/>
    <w:tmpl w:val="E4DEDF2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44B97"/>
    <w:multiLevelType w:val="hybridMultilevel"/>
    <w:tmpl w:val="3C2249E6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85005"/>
    <w:multiLevelType w:val="hybridMultilevel"/>
    <w:tmpl w:val="86B43C8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DA3A8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9C501AB"/>
    <w:multiLevelType w:val="hybridMultilevel"/>
    <w:tmpl w:val="908479C6"/>
    <w:lvl w:ilvl="0" w:tplc="D500EA0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783F29"/>
    <w:multiLevelType w:val="hybridMultilevel"/>
    <w:tmpl w:val="12D2802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75592"/>
    <w:multiLevelType w:val="hybridMultilevel"/>
    <w:tmpl w:val="7FEABD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52BD3"/>
    <w:multiLevelType w:val="hybridMultilevel"/>
    <w:tmpl w:val="E302412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pStyle w:val="Heading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9765F"/>
    <w:multiLevelType w:val="hybridMultilevel"/>
    <w:tmpl w:val="0E5AED4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930384"/>
    <w:multiLevelType w:val="hybridMultilevel"/>
    <w:tmpl w:val="81A06A5C"/>
    <w:lvl w:ilvl="0" w:tplc="BAE8C63C">
      <w:start w:val="4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B5479"/>
    <w:multiLevelType w:val="hybridMultilevel"/>
    <w:tmpl w:val="C2F4BCC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3599C"/>
    <w:multiLevelType w:val="hybridMultilevel"/>
    <w:tmpl w:val="422A99FA"/>
    <w:lvl w:ilvl="0" w:tplc="7812D63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D04D40"/>
    <w:multiLevelType w:val="hybridMultilevel"/>
    <w:tmpl w:val="900CA54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827299"/>
    <w:multiLevelType w:val="hybridMultilevel"/>
    <w:tmpl w:val="6DAA8D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B02AE5"/>
    <w:multiLevelType w:val="hybridMultilevel"/>
    <w:tmpl w:val="E8743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6265C6"/>
    <w:multiLevelType w:val="hybridMultilevel"/>
    <w:tmpl w:val="CC9C220E"/>
    <w:lvl w:ilvl="0" w:tplc="B8CE4404">
      <w:start w:val="4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2637A9"/>
    <w:multiLevelType w:val="hybridMultilevel"/>
    <w:tmpl w:val="06E837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6D45AD"/>
    <w:multiLevelType w:val="hybridMultilevel"/>
    <w:tmpl w:val="583A1D80"/>
    <w:lvl w:ilvl="0" w:tplc="E3C45F8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14768"/>
    <w:multiLevelType w:val="hybridMultilevel"/>
    <w:tmpl w:val="B11C0C0A"/>
    <w:lvl w:ilvl="0" w:tplc="7866857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E4B0A"/>
    <w:multiLevelType w:val="hybridMultilevel"/>
    <w:tmpl w:val="8A08CDDA"/>
    <w:lvl w:ilvl="0" w:tplc="E1A402F4">
      <w:start w:val="1"/>
      <w:numFmt w:val="decimal"/>
      <w:lvlText w:val="%1)"/>
      <w:lvlJc w:val="left"/>
      <w:pPr>
        <w:ind w:left="1665" w:hanging="1305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8"/>
  </w:num>
  <w:num w:numId="5">
    <w:abstractNumId w:val="18"/>
  </w:num>
  <w:num w:numId="6">
    <w:abstractNumId w:val="22"/>
  </w:num>
  <w:num w:numId="7">
    <w:abstractNumId w:val="32"/>
  </w:num>
  <w:num w:numId="8">
    <w:abstractNumId w:val="15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  <w:num w:numId="17">
    <w:abstractNumId w:val="20"/>
  </w:num>
  <w:num w:numId="18">
    <w:abstractNumId w:val="17"/>
  </w:num>
  <w:num w:numId="19">
    <w:abstractNumId w:val="19"/>
  </w:num>
  <w:num w:numId="20">
    <w:abstractNumId w:val="24"/>
  </w:num>
  <w:num w:numId="21">
    <w:abstractNumId w:val="14"/>
  </w:num>
  <w:num w:numId="22">
    <w:abstractNumId w:val="33"/>
  </w:num>
  <w:num w:numId="23">
    <w:abstractNumId w:val="26"/>
  </w:num>
  <w:num w:numId="24">
    <w:abstractNumId w:val="31"/>
  </w:num>
  <w:num w:numId="25">
    <w:abstractNumId w:val="16"/>
  </w:num>
  <w:num w:numId="26">
    <w:abstractNumId w:val="28"/>
  </w:num>
  <w:num w:numId="27">
    <w:abstractNumId w:val="30"/>
  </w:num>
  <w:num w:numId="28">
    <w:abstractNumId w:val="25"/>
  </w:num>
  <w:num w:numId="29">
    <w:abstractNumId w:val="0"/>
  </w:num>
  <w:num w:numId="30">
    <w:abstractNumId w:val="9"/>
  </w:num>
  <w:num w:numId="31">
    <w:abstractNumId w:val="12"/>
  </w:num>
  <w:num w:numId="32">
    <w:abstractNumId w:val="23"/>
  </w:num>
  <w:num w:numId="33">
    <w:abstractNumId w:val="2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390"/>
    <w:rsid w:val="000005FF"/>
    <w:rsid w:val="00006614"/>
    <w:rsid w:val="00012FAB"/>
    <w:rsid w:val="00017BFC"/>
    <w:rsid w:val="00020F33"/>
    <w:rsid w:val="000357C7"/>
    <w:rsid w:val="00057241"/>
    <w:rsid w:val="0006372B"/>
    <w:rsid w:val="000A0844"/>
    <w:rsid w:val="000A142B"/>
    <w:rsid w:val="000A6957"/>
    <w:rsid w:val="000B1238"/>
    <w:rsid w:val="000B50D5"/>
    <w:rsid w:val="000B7724"/>
    <w:rsid w:val="000E3D97"/>
    <w:rsid w:val="000F3297"/>
    <w:rsid w:val="000F45E6"/>
    <w:rsid w:val="000F6D59"/>
    <w:rsid w:val="00101CB5"/>
    <w:rsid w:val="001023A7"/>
    <w:rsid w:val="00102AA2"/>
    <w:rsid w:val="001060F3"/>
    <w:rsid w:val="00106EE2"/>
    <w:rsid w:val="00116675"/>
    <w:rsid w:val="00126C56"/>
    <w:rsid w:val="00131814"/>
    <w:rsid w:val="00132532"/>
    <w:rsid w:val="00155251"/>
    <w:rsid w:val="001556D2"/>
    <w:rsid w:val="001672C7"/>
    <w:rsid w:val="0017262A"/>
    <w:rsid w:val="0017690E"/>
    <w:rsid w:val="00183159"/>
    <w:rsid w:val="00187F32"/>
    <w:rsid w:val="00187F87"/>
    <w:rsid w:val="001A1EC9"/>
    <w:rsid w:val="001B3A23"/>
    <w:rsid w:val="001D0FD4"/>
    <w:rsid w:val="001E71FD"/>
    <w:rsid w:val="00205283"/>
    <w:rsid w:val="00205AFE"/>
    <w:rsid w:val="002151BF"/>
    <w:rsid w:val="00225C22"/>
    <w:rsid w:val="002303AE"/>
    <w:rsid w:val="00230761"/>
    <w:rsid w:val="00237DC1"/>
    <w:rsid w:val="00245303"/>
    <w:rsid w:val="00247650"/>
    <w:rsid w:val="002564B7"/>
    <w:rsid w:val="00256789"/>
    <w:rsid w:val="002578AF"/>
    <w:rsid w:val="00260C47"/>
    <w:rsid w:val="002716D0"/>
    <w:rsid w:val="002763AC"/>
    <w:rsid w:val="002837B1"/>
    <w:rsid w:val="00284F0E"/>
    <w:rsid w:val="002933B2"/>
    <w:rsid w:val="002952DD"/>
    <w:rsid w:val="002C622A"/>
    <w:rsid w:val="002D1EB4"/>
    <w:rsid w:val="002E5B02"/>
    <w:rsid w:val="002F090A"/>
    <w:rsid w:val="002F290C"/>
    <w:rsid w:val="002F51E1"/>
    <w:rsid w:val="00303A38"/>
    <w:rsid w:val="0030649A"/>
    <w:rsid w:val="00307F65"/>
    <w:rsid w:val="00312FA8"/>
    <w:rsid w:val="0033234E"/>
    <w:rsid w:val="00337088"/>
    <w:rsid w:val="00342103"/>
    <w:rsid w:val="00351ACA"/>
    <w:rsid w:val="003569C6"/>
    <w:rsid w:val="00362BA7"/>
    <w:rsid w:val="00364440"/>
    <w:rsid w:val="003723F7"/>
    <w:rsid w:val="00382870"/>
    <w:rsid w:val="003C3251"/>
    <w:rsid w:val="003D4D46"/>
    <w:rsid w:val="003D7488"/>
    <w:rsid w:val="003D777A"/>
    <w:rsid w:val="003E1402"/>
    <w:rsid w:val="003F00F1"/>
    <w:rsid w:val="003F3320"/>
    <w:rsid w:val="00411B3B"/>
    <w:rsid w:val="00436263"/>
    <w:rsid w:val="00442158"/>
    <w:rsid w:val="00450156"/>
    <w:rsid w:val="004605EE"/>
    <w:rsid w:val="0046259B"/>
    <w:rsid w:val="00470E6F"/>
    <w:rsid w:val="0048462B"/>
    <w:rsid w:val="00491F98"/>
    <w:rsid w:val="004A4CEF"/>
    <w:rsid w:val="004B028C"/>
    <w:rsid w:val="004B4E46"/>
    <w:rsid w:val="004C4B96"/>
    <w:rsid w:val="004C4FDC"/>
    <w:rsid w:val="004D2457"/>
    <w:rsid w:val="004E1D62"/>
    <w:rsid w:val="005001AF"/>
    <w:rsid w:val="0050204A"/>
    <w:rsid w:val="005035D5"/>
    <w:rsid w:val="00503A08"/>
    <w:rsid w:val="00507968"/>
    <w:rsid w:val="00511FC5"/>
    <w:rsid w:val="00516A59"/>
    <w:rsid w:val="00516F23"/>
    <w:rsid w:val="0052020A"/>
    <w:rsid w:val="00521B4A"/>
    <w:rsid w:val="00524C39"/>
    <w:rsid w:val="005310EF"/>
    <w:rsid w:val="00533DB9"/>
    <w:rsid w:val="0053595C"/>
    <w:rsid w:val="00544DD2"/>
    <w:rsid w:val="00551D1F"/>
    <w:rsid w:val="0055661B"/>
    <w:rsid w:val="005654DD"/>
    <w:rsid w:val="00566CD0"/>
    <w:rsid w:val="00577E8A"/>
    <w:rsid w:val="005853F8"/>
    <w:rsid w:val="00590033"/>
    <w:rsid w:val="00591E27"/>
    <w:rsid w:val="00592061"/>
    <w:rsid w:val="005A799B"/>
    <w:rsid w:val="005B47B9"/>
    <w:rsid w:val="005B6D45"/>
    <w:rsid w:val="005D1644"/>
    <w:rsid w:val="00602871"/>
    <w:rsid w:val="00603045"/>
    <w:rsid w:val="00610CD1"/>
    <w:rsid w:val="00621B3F"/>
    <w:rsid w:val="006274A9"/>
    <w:rsid w:val="00634A86"/>
    <w:rsid w:val="00643EE9"/>
    <w:rsid w:val="00643FFE"/>
    <w:rsid w:val="0065240A"/>
    <w:rsid w:val="0066126E"/>
    <w:rsid w:val="006676E9"/>
    <w:rsid w:val="006678E9"/>
    <w:rsid w:val="0068223A"/>
    <w:rsid w:val="00690C1F"/>
    <w:rsid w:val="006A3772"/>
    <w:rsid w:val="006A763A"/>
    <w:rsid w:val="006C2923"/>
    <w:rsid w:val="006F4F34"/>
    <w:rsid w:val="00704DB8"/>
    <w:rsid w:val="00706881"/>
    <w:rsid w:val="00706E08"/>
    <w:rsid w:val="00711439"/>
    <w:rsid w:val="007239BB"/>
    <w:rsid w:val="00736358"/>
    <w:rsid w:val="0074116A"/>
    <w:rsid w:val="00742153"/>
    <w:rsid w:val="00744958"/>
    <w:rsid w:val="0075186E"/>
    <w:rsid w:val="007571C1"/>
    <w:rsid w:val="007574FD"/>
    <w:rsid w:val="007777E9"/>
    <w:rsid w:val="0078071B"/>
    <w:rsid w:val="0078270D"/>
    <w:rsid w:val="00782D03"/>
    <w:rsid w:val="00791FF9"/>
    <w:rsid w:val="00794091"/>
    <w:rsid w:val="007C29B2"/>
    <w:rsid w:val="007D265D"/>
    <w:rsid w:val="007F336C"/>
    <w:rsid w:val="007F481C"/>
    <w:rsid w:val="00810E4A"/>
    <w:rsid w:val="00814F1B"/>
    <w:rsid w:val="008350FF"/>
    <w:rsid w:val="008469BB"/>
    <w:rsid w:val="008554C5"/>
    <w:rsid w:val="00857499"/>
    <w:rsid w:val="00876BB5"/>
    <w:rsid w:val="00877C66"/>
    <w:rsid w:val="00884E26"/>
    <w:rsid w:val="008904FF"/>
    <w:rsid w:val="00892EB9"/>
    <w:rsid w:val="008B2036"/>
    <w:rsid w:val="008C11DC"/>
    <w:rsid w:val="008C21B9"/>
    <w:rsid w:val="008D79CF"/>
    <w:rsid w:val="008E3BB5"/>
    <w:rsid w:val="008F5F12"/>
    <w:rsid w:val="008F796D"/>
    <w:rsid w:val="009012F9"/>
    <w:rsid w:val="00903390"/>
    <w:rsid w:val="00910935"/>
    <w:rsid w:val="00935B9B"/>
    <w:rsid w:val="00940A8F"/>
    <w:rsid w:val="00951DF4"/>
    <w:rsid w:val="009525C5"/>
    <w:rsid w:val="00955349"/>
    <w:rsid w:val="009567C1"/>
    <w:rsid w:val="00956CC6"/>
    <w:rsid w:val="00956FD6"/>
    <w:rsid w:val="00960E6E"/>
    <w:rsid w:val="00963758"/>
    <w:rsid w:val="00965A15"/>
    <w:rsid w:val="00966ECB"/>
    <w:rsid w:val="00976491"/>
    <w:rsid w:val="009766F8"/>
    <w:rsid w:val="009802BD"/>
    <w:rsid w:val="009841C2"/>
    <w:rsid w:val="009873B5"/>
    <w:rsid w:val="0099478F"/>
    <w:rsid w:val="009A3A5B"/>
    <w:rsid w:val="009A3D35"/>
    <w:rsid w:val="009B0730"/>
    <w:rsid w:val="009B29A9"/>
    <w:rsid w:val="009C0BB6"/>
    <w:rsid w:val="009D105B"/>
    <w:rsid w:val="009D4BF6"/>
    <w:rsid w:val="009E0487"/>
    <w:rsid w:val="009E1C2B"/>
    <w:rsid w:val="009E2E80"/>
    <w:rsid w:val="009E47DE"/>
    <w:rsid w:val="009E4E2F"/>
    <w:rsid w:val="009E5134"/>
    <w:rsid w:val="009E64CA"/>
    <w:rsid w:val="009E6A73"/>
    <w:rsid w:val="009F005E"/>
    <w:rsid w:val="00A033CA"/>
    <w:rsid w:val="00A07F9B"/>
    <w:rsid w:val="00A16EAE"/>
    <w:rsid w:val="00A17579"/>
    <w:rsid w:val="00A41E6D"/>
    <w:rsid w:val="00A550AE"/>
    <w:rsid w:val="00A56EB1"/>
    <w:rsid w:val="00A57AE4"/>
    <w:rsid w:val="00A62884"/>
    <w:rsid w:val="00AA44FD"/>
    <w:rsid w:val="00AB2D7E"/>
    <w:rsid w:val="00AB7C6C"/>
    <w:rsid w:val="00AF6DCF"/>
    <w:rsid w:val="00B05CF3"/>
    <w:rsid w:val="00B21A16"/>
    <w:rsid w:val="00B2449D"/>
    <w:rsid w:val="00B32043"/>
    <w:rsid w:val="00B422E6"/>
    <w:rsid w:val="00B50622"/>
    <w:rsid w:val="00B5344F"/>
    <w:rsid w:val="00B5433B"/>
    <w:rsid w:val="00B66B2A"/>
    <w:rsid w:val="00B727EF"/>
    <w:rsid w:val="00B860DB"/>
    <w:rsid w:val="00B93971"/>
    <w:rsid w:val="00B97A57"/>
    <w:rsid w:val="00BB2E19"/>
    <w:rsid w:val="00BB2E92"/>
    <w:rsid w:val="00BB52BB"/>
    <w:rsid w:val="00BB58D8"/>
    <w:rsid w:val="00BB7D55"/>
    <w:rsid w:val="00BC29FA"/>
    <w:rsid w:val="00BC2D52"/>
    <w:rsid w:val="00BD794B"/>
    <w:rsid w:val="00BE23FC"/>
    <w:rsid w:val="00BF0016"/>
    <w:rsid w:val="00BF2A95"/>
    <w:rsid w:val="00C00C6A"/>
    <w:rsid w:val="00C13063"/>
    <w:rsid w:val="00C136FC"/>
    <w:rsid w:val="00C16220"/>
    <w:rsid w:val="00C25712"/>
    <w:rsid w:val="00C34040"/>
    <w:rsid w:val="00C37627"/>
    <w:rsid w:val="00C57C02"/>
    <w:rsid w:val="00C64C07"/>
    <w:rsid w:val="00C77695"/>
    <w:rsid w:val="00C81180"/>
    <w:rsid w:val="00C82BF8"/>
    <w:rsid w:val="00C9148E"/>
    <w:rsid w:val="00C935BF"/>
    <w:rsid w:val="00CA35F0"/>
    <w:rsid w:val="00CB12CF"/>
    <w:rsid w:val="00CB185D"/>
    <w:rsid w:val="00CB23DC"/>
    <w:rsid w:val="00CB31DE"/>
    <w:rsid w:val="00CD4DC2"/>
    <w:rsid w:val="00CE313E"/>
    <w:rsid w:val="00CE4D2E"/>
    <w:rsid w:val="00D022FE"/>
    <w:rsid w:val="00D03007"/>
    <w:rsid w:val="00D03241"/>
    <w:rsid w:val="00D04DD3"/>
    <w:rsid w:val="00D21A08"/>
    <w:rsid w:val="00D404F1"/>
    <w:rsid w:val="00D50405"/>
    <w:rsid w:val="00D8584E"/>
    <w:rsid w:val="00D90DF3"/>
    <w:rsid w:val="00D92EAD"/>
    <w:rsid w:val="00D9769E"/>
    <w:rsid w:val="00DA79CC"/>
    <w:rsid w:val="00DC01DC"/>
    <w:rsid w:val="00DC5812"/>
    <w:rsid w:val="00DC5DC3"/>
    <w:rsid w:val="00DC6181"/>
    <w:rsid w:val="00DD070E"/>
    <w:rsid w:val="00DE31AE"/>
    <w:rsid w:val="00E077E8"/>
    <w:rsid w:val="00E10C49"/>
    <w:rsid w:val="00E26713"/>
    <w:rsid w:val="00E33F53"/>
    <w:rsid w:val="00E41948"/>
    <w:rsid w:val="00E44040"/>
    <w:rsid w:val="00E45A97"/>
    <w:rsid w:val="00E62445"/>
    <w:rsid w:val="00E70ABC"/>
    <w:rsid w:val="00E97C46"/>
    <w:rsid w:val="00EB50B0"/>
    <w:rsid w:val="00EE13F3"/>
    <w:rsid w:val="00F13BA9"/>
    <w:rsid w:val="00F1596E"/>
    <w:rsid w:val="00F251DA"/>
    <w:rsid w:val="00F34FD8"/>
    <w:rsid w:val="00F50153"/>
    <w:rsid w:val="00F50F3B"/>
    <w:rsid w:val="00F53077"/>
    <w:rsid w:val="00F60304"/>
    <w:rsid w:val="00F75E3F"/>
    <w:rsid w:val="00F92187"/>
    <w:rsid w:val="00FB4152"/>
    <w:rsid w:val="00FB5886"/>
    <w:rsid w:val="00FB6283"/>
    <w:rsid w:val="00FC1650"/>
    <w:rsid w:val="00FC5CAE"/>
    <w:rsid w:val="00FC6CE4"/>
    <w:rsid w:val="00FD22FA"/>
    <w:rsid w:val="00FD5BBA"/>
    <w:rsid w:val="00FD5EAF"/>
    <w:rsid w:val="00FD607C"/>
    <w:rsid w:val="00FE24C6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92025"/>
  <w15:docId w15:val="{0A19D4F7-BB69-4D8E-82F2-52B91A51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39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6C2923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hi-IN"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4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3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958"/>
    <w:pPr>
      <w:ind w:left="720"/>
      <w:contextualSpacing/>
    </w:pPr>
  </w:style>
  <w:style w:type="paragraph" w:styleId="Revision">
    <w:name w:val="Revision"/>
    <w:hidden/>
    <w:uiPriority w:val="99"/>
    <w:semiHidden/>
    <w:rsid w:val="0074495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6C2923"/>
    <w:rPr>
      <w:rFonts w:ascii="Arial" w:eastAsia="Microsoft YaHei" w:hAnsi="Arial" w:cs="Mangal"/>
      <w:b/>
      <w:bCs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rsid w:val="006C29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6C29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460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EE"/>
  </w:style>
  <w:style w:type="paragraph" w:styleId="Footer">
    <w:name w:val="footer"/>
    <w:basedOn w:val="Normal"/>
    <w:link w:val="FooterChar"/>
    <w:uiPriority w:val="99"/>
    <w:unhideWhenUsed/>
    <w:rsid w:val="00460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EE"/>
  </w:style>
  <w:style w:type="character" w:customStyle="1" w:styleId="Heading5Char">
    <w:name w:val="Heading 5 Char"/>
    <w:basedOn w:val="DefaultParagraphFont"/>
    <w:link w:val="Heading5"/>
    <w:uiPriority w:val="9"/>
    <w:semiHidden/>
    <w:rsid w:val="00B244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1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rsid w:val="0021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8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8122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46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9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36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748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74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78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33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7091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75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396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784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858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902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0783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0936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6909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4024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7082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7951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381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4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6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8307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0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38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32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233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83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775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7971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915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7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708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506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036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205575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396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374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9327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9884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7478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2042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6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3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291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6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1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015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03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74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26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27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19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29605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84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053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079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728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95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5885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2444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969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792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1973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3602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1357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016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0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7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1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1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2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24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0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06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19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4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8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589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7929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515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223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066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56556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608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618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1004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0992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8772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9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8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6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3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8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04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16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44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4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378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8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42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747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673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04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686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628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411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801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7205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1765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1732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6085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93F5-F859-4F8C-BCCF-DE5D3CAF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Kimmo Arenius</dc:creator>
  <cp:lastModifiedBy>Esko</cp:lastModifiedBy>
  <cp:revision>12</cp:revision>
  <cp:lastPrinted>2020-08-31T09:55:00Z</cp:lastPrinted>
  <dcterms:created xsi:type="dcterms:W3CDTF">2020-08-31T08:15:00Z</dcterms:created>
  <dcterms:modified xsi:type="dcterms:W3CDTF">2020-09-17T17:45:00Z</dcterms:modified>
</cp:coreProperties>
</file>